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2F1" w:rsidRPr="00D72F11" w:rsidRDefault="0084717E" w:rsidP="00D72F11">
      <w:pPr>
        <w:spacing w:line="240" w:lineRule="auto"/>
        <w:jc w:val="both"/>
        <w:rPr>
          <w:rFonts w:ascii="Times New Roman" w:hAnsi="Times New Roman" w:cs="Times New Roman"/>
          <w:b/>
          <w:sz w:val="24"/>
          <w:szCs w:val="24"/>
        </w:rPr>
      </w:pPr>
      <w:r w:rsidRPr="00D72F11">
        <w:rPr>
          <w:rFonts w:ascii="Times New Roman" w:hAnsi="Times New Roman" w:cs="Times New Roman"/>
          <w:b/>
          <w:sz w:val="24"/>
          <w:szCs w:val="24"/>
        </w:rPr>
        <w:t xml:space="preserve">Лекция 2  </w:t>
      </w:r>
      <w:r w:rsidR="00B172F1" w:rsidRPr="00D72F11">
        <w:rPr>
          <w:rFonts w:ascii="Times New Roman" w:hAnsi="Times New Roman" w:cs="Times New Roman"/>
          <w:b/>
          <w:sz w:val="24"/>
          <w:szCs w:val="24"/>
        </w:rPr>
        <w:t xml:space="preserve"> История Великой степи в контексте всемирной истории</w:t>
      </w:r>
    </w:p>
    <w:p w:rsidR="00553D86" w:rsidRPr="00D72F11" w:rsidRDefault="008015FA" w:rsidP="00D72F11">
      <w:pPr>
        <w:spacing w:line="240" w:lineRule="auto"/>
        <w:jc w:val="both"/>
        <w:rPr>
          <w:rFonts w:ascii="Times New Roman" w:hAnsi="Times New Roman" w:cs="Times New Roman"/>
          <w:b/>
          <w:sz w:val="24"/>
          <w:szCs w:val="24"/>
        </w:rPr>
      </w:pPr>
      <w:r w:rsidRPr="00D72F11">
        <w:rPr>
          <w:rFonts w:ascii="Times New Roman" w:hAnsi="Times New Roman" w:cs="Times New Roman"/>
          <w:b/>
          <w:sz w:val="24"/>
          <w:szCs w:val="24"/>
        </w:rPr>
        <w:t xml:space="preserve">План: 1  Великая степь в </w:t>
      </w:r>
      <w:proofErr w:type="gramStart"/>
      <w:r w:rsidRPr="00D72F11">
        <w:rPr>
          <w:rFonts w:ascii="Times New Roman" w:hAnsi="Times New Roman" w:cs="Times New Roman"/>
          <w:b/>
          <w:sz w:val="24"/>
          <w:szCs w:val="24"/>
        </w:rPr>
        <w:t>контексте</w:t>
      </w:r>
      <w:proofErr w:type="gramEnd"/>
      <w:r w:rsidRPr="00D72F11">
        <w:rPr>
          <w:rFonts w:ascii="Times New Roman" w:hAnsi="Times New Roman" w:cs="Times New Roman"/>
          <w:b/>
          <w:sz w:val="24"/>
          <w:szCs w:val="24"/>
        </w:rPr>
        <w:t xml:space="preserve"> мировой</w:t>
      </w:r>
      <w:r w:rsidR="00B172F1" w:rsidRPr="00D72F11">
        <w:rPr>
          <w:rFonts w:ascii="Times New Roman" w:hAnsi="Times New Roman" w:cs="Times New Roman"/>
          <w:b/>
          <w:sz w:val="24"/>
          <w:szCs w:val="24"/>
        </w:rPr>
        <w:t xml:space="preserve"> истории</w:t>
      </w:r>
    </w:p>
    <w:p w:rsidR="00553D86" w:rsidRPr="00D72F11" w:rsidRDefault="00553D86" w:rsidP="00D72F11">
      <w:pPr>
        <w:pStyle w:val="a3"/>
        <w:shd w:val="clear" w:color="auto" w:fill="FFFFFF"/>
        <w:ind w:firstLine="0"/>
        <w:rPr>
          <w:color w:val="000000"/>
        </w:rPr>
      </w:pPr>
      <w:r w:rsidRPr="00D72F11">
        <w:rPr>
          <w:b/>
        </w:rPr>
        <w:t xml:space="preserve">Цель: </w:t>
      </w:r>
      <w:r w:rsidR="001F22B5" w:rsidRPr="00D72F11">
        <w:t>Охарактеризовать историю В</w:t>
      </w:r>
      <w:r w:rsidRPr="00D72F11">
        <w:t xml:space="preserve">еликой степи в контексте глобальной истории. </w:t>
      </w:r>
      <w:r w:rsidRPr="00D72F11">
        <w:rPr>
          <w:color w:val="000000"/>
        </w:rPr>
        <w:t xml:space="preserve">Формировать навыки и умения по анализу специальной литературы по изучаемой теме. Расширить исторический кругозор и методы применения знаний при анализе исторических процессов. Прививать познавательный научный интерес к изучаемой теме. </w:t>
      </w:r>
    </w:p>
    <w:p w:rsidR="00B172F1" w:rsidRPr="00D72F11" w:rsidRDefault="00045E40" w:rsidP="00D72F11">
      <w:pPr>
        <w:spacing w:before="240" w:after="240" w:line="240" w:lineRule="auto"/>
        <w:jc w:val="both"/>
        <w:rPr>
          <w:rFonts w:ascii="Times New Roman" w:eastAsia="Times New Roman" w:hAnsi="Times New Roman" w:cs="Times New Roman"/>
          <w:color w:val="0D0D0D" w:themeColor="text1" w:themeTint="F2"/>
          <w:sz w:val="24"/>
          <w:szCs w:val="24"/>
        </w:rPr>
      </w:pPr>
      <w:r w:rsidRPr="00D72F11">
        <w:rPr>
          <w:rFonts w:ascii="Times New Roman" w:eastAsia="Times New Roman" w:hAnsi="Times New Roman" w:cs="Times New Roman"/>
          <w:color w:val="0D0D0D" w:themeColor="text1" w:themeTint="F2"/>
          <w:sz w:val="24"/>
          <w:szCs w:val="24"/>
        </w:rPr>
        <w:t xml:space="preserve">1 </w:t>
      </w:r>
      <w:r w:rsidR="00B172F1" w:rsidRPr="00D72F11">
        <w:rPr>
          <w:rFonts w:ascii="Times New Roman" w:eastAsia="Times New Roman" w:hAnsi="Times New Roman" w:cs="Times New Roman"/>
          <w:color w:val="0D0D0D" w:themeColor="text1" w:themeTint="F2"/>
          <w:sz w:val="24"/>
          <w:szCs w:val="24"/>
        </w:rPr>
        <w:t xml:space="preserve">Человеческая жизнь трехмерна. В каждую долю секунды человеческое сознание оперирует трехмерной системой координат времени — прошлое, настоящее и будущее. В этом заключается залог целостности человеческого бытия. Это распространяется как на отдельные человеческие популяции, так и на все человечество. Впрочем, это не исключает многообразия </w:t>
      </w:r>
      <w:proofErr w:type="gramStart"/>
      <w:r w:rsidR="00B172F1" w:rsidRPr="00D72F11">
        <w:rPr>
          <w:rFonts w:ascii="Times New Roman" w:eastAsia="Times New Roman" w:hAnsi="Times New Roman" w:cs="Times New Roman"/>
          <w:color w:val="0D0D0D" w:themeColor="text1" w:themeTint="F2"/>
          <w:sz w:val="24"/>
          <w:szCs w:val="24"/>
        </w:rPr>
        <w:t>человеческой</w:t>
      </w:r>
      <w:proofErr w:type="gramEnd"/>
      <w:r w:rsidR="00B172F1" w:rsidRPr="00D72F11">
        <w:rPr>
          <w:rFonts w:ascii="Times New Roman" w:eastAsia="Times New Roman" w:hAnsi="Times New Roman" w:cs="Times New Roman"/>
          <w:color w:val="0D0D0D" w:themeColor="text1" w:themeTint="F2"/>
          <w:sz w:val="24"/>
          <w:szCs w:val="24"/>
        </w:rPr>
        <w:t xml:space="preserve"> истории, своеобразную специфику восприятия времени у отдельных народов. Тем не менее, у всех народов самые священные образы связаны с прошлым, это особенно заметно у народов Великого степного пояса. Историческая мысль всегда стремилась </w:t>
      </w:r>
      <w:proofErr w:type="spellStart"/>
      <w:r w:rsidR="00B172F1" w:rsidRPr="00D72F11">
        <w:rPr>
          <w:rFonts w:ascii="Times New Roman" w:eastAsia="Times New Roman" w:hAnsi="Times New Roman" w:cs="Times New Roman"/>
          <w:color w:val="0D0D0D" w:themeColor="text1" w:themeTint="F2"/>
          <w:sz w:val="24"/>
          <w:szCs w:val="24"/>
        </w:rPr>
        <w:t>периодизировать</w:t>
      </w:r>
      <w:proofErr w:type="spellEnd"/>
      <w:r w:rsidR="00B172F1" w:rsidRPr="00D72F11">
        <w:rPr>
          <w:rFonts w:ascii="Times New Roman" w:eastAsia="Times New Roman" w:hAnsi="Times New Roman" w:cs="Times New Roman"/>
          <w:color w:val="0D0D0D" w:themeColor="text1" w:themeTint="F2"/>
          <w:sz w:val="24"/>
          <w:szCs w:val="24"/>
        </w:rPr>
        <w:t xml:space="preserve"> исторический процесс, найти его закономерности, поскольку она служит более точному объяснению как отдельных исторических событий, так и пониманию хода истории. Периодизация в самом </w:t>
      </w:r>
      <w:proofErr w:type="gramStart"/>
      <w:r w:rsidR="00B172F1" w:rsidRPr="00D72F11">
        <w:rPr>
          <w:rFonts w:ascii="Times New Roman" w:eastAsia="Times New Roman" w:hAnsi="Times New Roman" w:cs="Times New Roman"/>
          <w:color w:val="0D0D0D" w:themeColor="text1" w:themeTint="F2"/>
          <w:sz w:val="24"/>
          <w:szCs w:val="24"/>
        </w:rPr>
        <w:t>общем</w:t>
      </w:r>
      <w:proofErr w:type="gramEnd"/>
      <w:r w:rsidR="00B172F1" w:rsidRPr="00D72F11">
        <w:rPr>
          <w:rFonts w:ascii="Times New Roman" w:eastAsia="Times New Roman" w:hAnsi="Times New Roman" w:cs="Times New Roman"/>
          <w:color w:val="0D0D0D" w:themeColor="text1" w:themeTint="F2"/>
          <w:sz w:val="24"/>
          <w:szCs w:val="24"/>
        </w:rPr>
        <w:t xml:space="preserve"> ее рассмотрении не что иное, как определение временных свойств того или иного исторического периода. Научная </w:t>
      </w:r>
      <w:proofErr w:type="gramStart"/>
      <w:r w:rsidR="00B172F1" w:rsidRPr="00D72F11">
        <w:rPr>
          <w:rFonts w:ascii="Times New Roman" w:eastAsia="Times New Roman" w:hAnsi="Times New Roman" w:cs="Times New Roman"/>
          <w:color w:val="0D0D0D" w:themeColor="text1" w:themeTint="F2"/>
          <w:sz w:val="24"/>
          <w:szCs w:val="24"/>
        </w:rPr>
        <w:t xml:space="preserve">периодизация есть крупное обобщение хода истории и как всякое обобщение </w:t>
      </w:r>
      <w:r w:rsidR="008336C3" w:rsidRPr="00D72F11">
        <w:rPr>
          <w:rFonts w:ascii="Times New Roman" w:eastAsia="Times New Roman" w:hAnsi="Times New Roman" w:cs="Times New Roman"/>
          <w:color w:val="0D0D0D" w:themeColor="text1" w:themeTint="F2"/>
          <w:sz w:val="24"/>
          <w:szCs w:val="24"/>
        </w:rPr>
        <w:t>имеет</w:t>
      </w:r>
      <w:proofErr w:type="gramEnd"/>
      <w:r w:rsidR="008336C3" w:rsidRPr="00D72F11">
        <w:rPr>
          <w:rFonts w:ascii="Times New Roman" w:eastAsia="Times New Roman" w:hAnsi="Times New Roman" w:cs="Times New Roman"/>
          <w:color w:val="0D0D0D" w:themeColor="text1" w:themeTint="F2"/>
          <w:sz w:val="24"/>
          <w:szCs w:val="24"/>
        </w:rPr>
        <w:t xml:space="preserve"> характер условности. Вся</w:t>
      </w:r>
      <w:r w:rsidR="00B172F1" w:rsidRPr="00D72F11">
        <w:rPr>
          <w:rFonts w:ascii="Times New Roman" w:eastAsia="Times New Roman" w:hAnsi="Times New Roman" w:cs="Times New Roman"/>
          <w:color w:val="0D0D0D" w:themeColor="text1" w:themeTint="F2"/>
          <w:sz w:val="24"/>
          <w:szCs w:val="24"/>
        </w:rPr>
        <w:t xml:space="preserve">кая периодизация группирует материал по определенным законам, которые должны отражать, прежде всего, его архитектонику. В конечном счете, каждый историк, по необходимости воссоздавая панораму истории, выступает одновременно в </w:t>
      </w:r>
      <w:proofErr w:type="gramStart"/>
      <w:r w:rsidR="00B172F1" w:rsidRPr="00D72F11">
        <w:rPr>
          <w:rFonts w:ascii="Times New Roman" w:eastAsia="Times New Roman" w:hAnsi="Times New Roman" w:cs="Times New Roman"/>
          <w:color w:val="0D0D0D" w:themeColor="text1" w:themeTint="F2"/>
          <w:sz w:val="24"/>
          <w:szCs w:val="24"/>
        </w:rPr>
        <w:t>качестве</w:t>
      </w:r>
      <w:proofErr w:type="gramEnd"/>
      <w:r w:rsidR="00B172F1" w:rsidRPr="00D72F11">
        <w:rPr>
          <w:rFonts w:ascii="Times New Roman" w:eastAsia="Times New Roman" w:hAnsi="Times New Roman" w:cs="Times New Roman"/>
          <w:color w:val="0D0D0D" w:themeColor="text1" w:themeTint="F2"/>
          <w:sz w:val="24"/>
          <w:szCs w:val="24"/>
        </w:rPr>
        <w:t xml:space="preserve"> архитектора и строит</w:t>
      </w:r>
      <w:r w:rsidR="008336C3" w:rsidRPr="00D72F11">
        <w:rPr>
          <w:rFonts w:ascii="Times New Roman" w:eastAsia="Times New Roman" w:hAnsi="Times New Roman" w:cs="Times New Roman"/>
          <w:color w:val="0D0D0D" w:themeColor="text1" w:themeTint="F2"/>
          <w:sz w:val="24"/>
          <w:szCs w:val="24"/>
        </w:rPr>
        <w:t>еля. Впрочем, все зависит от и</w:t>
      </w:r>
      <w:proofErr w:type="gramStart"/>
      <w:r w:rsidR="008336C3" w:rsidRPr="00D72F11">
        <w:rPr>
          <w:rFonts w:ascii="Times New Roman" w:eastAsia="Times New Roman" w:hAnsi="Times New Roman" w:cs="Times New Roman"/>
          <w:color w:val="0D0D0D" w:themeColor="text1" w:themeTint="F2"/>
          <w:sz w:val="24"/>
          <w:szCs w:val="24"/>
          <w:lang w:val="en-US"/>
        </w:rPr>
        <w:t>c</w:t>
      </w:r>
      <w:proofErr w:type="spellStart"/>
      <w:proofErr w:type="gramEnd"/>
      <w:r w:rsidR="00B172F1" w:rsidRPr="00D72F11">
        <w:rPr>
          <w:rFonts w:ascii="Times New Roman" w:eastAsia="Times New Roman" w:hAnsi="Times New Roman" w:cs="Times New Roman"/>
          <w:color w:val="0D0D0D" w:themeColor="text1" w:themeTint="F2"/>
          <w:sz w:val="24"/>
          <w:szCs w:val="24"/>
        </w:rPr>
        <w:t>тинности</w:t>
      </w:r>
      <w:proofErr w:type="spellEnd"/>
      <w:r w:rsidR="00B172F1" w:rsidRPr="00D72F11">
        <w:rPr>
          <w:rFonts w:ascii="Times New Roman" w:eastAsia="Times New Roman" w:hAnsi="Times New Roman" w:cs="Times New Roman"/>
          <w:color w:val="0D0D0D" w:themeColor="text1" w:themeTint="F2"/>
          <w:sz w:val="24"/>
          <w:szCs w:val="24"/>
        </w:rPr>
        <w:t xml:space="preserve"> критериев. Здесь существуют различные принципы и мнения в </w:t>
      </w:r>
      <w:proofErr w:type="gramStart"/>
      <w:r w:rsidR="00B172F1" w:rsidRPr="00D72F11">
        <w:rPr>
          <w:rFonts w:ascii="Times New Roman" w:eastAsia="Times New Roman" w:hAnsi="Times New Roman" w:cs="Times New Roman"/>
          <w:color w:val="0D0D0D" w:themeColor="text1" w:themeTint="F2"/>
          <w:sz w:val="24"/>
          <w:szCs w:val="24"/>
        </w:rPr>
        <w:t>виде</w:t>
      </w:r>
      <w:proofErr w:type="gramEnd"/>
      <w:r w:rsidR="00B172F1" w:rsidRPr="00D72F11">
        <w:rPr>
          <w:rFonts w:ascii="Times New Roman" w:eastAsia="Times New Roman" w:hAnsi="Times New Roman" w:cs="Times New Roman"/>
          <w:color w:val="0D0D0D" w:themeColor="text1" w:themeTint="F2"/>
          <w:sz w:val="24"/>
          <w:szCs w:val="24"/>
        </w:rPr>
        <w:t xml:space="preserve"> историографических традиций /см. предыдущие разделы/. Для казахской </w:t>
      </w:r>
      <w:proofErr w:type="spellStart"/>
      <w:r w:rsidR="00B172F1" w:rsidRPr="00D72F11">
        <w:rPr>
          <w:rFonts w:ascii="Times New Roman" w:eastAsia="Times New Roman" w:hAnsi="Times New Roman" w:cs="Times New Roman"/>
          <w:color w:val="0D0D0D" w:themeColor="text1" w:themeTint="F2"/>
          <w:sz w:val="24"/>
          <w:szCs w:val="24"/>
        </w:rPr>
        <w:t>историологической</w:t>
      </w:r>
      <w:proofErr w:type="spellEnd"/>
      <w:r w:rsidR="00B172F1" w:rsidRPr="00D72F11">
        <w:rPr>
          <w:rFonts w:ascii="Times New Roman" w:eastAsia="Times New Roman" w:hAnsi="Times New Roman" w:cs="Times New Roman"/>
          <w:color w:val="0D0D0D" w:themeColor="text1" w:themeTint="F2"/>
          <w:sz w:val="24"/>
          <w:szCs w:val="24"/>
        </w:rPr>
        <w:t xml:space="preserve"> традиции основным принципом систематизации служит цикличность. </w:t>
      </w:r>
      <w:proofErr w:type="spellStart"/>
      <w:r w:rsidR="00B172F1" w:rsidRPr="00D72F11">
        <w:rPr>
          <w:rFonts w:ascii="Times New Roman" w:eastAsia="Times New Roman" w:hAnsi="Times New Roman" w:cs="Times New Roman"/>
          <w:color w:val="0D0D0D" w:themeColor="text1" w:themeTint="F2"/>
          <w:sz w:val="24"/>
          <w:szCs w:val="24"/>
        </w:rPr>
        <w:t>Шежире</w:t>
      </w:r>
      <w:proofErr w:type="spellEnd"/>
      <w:r w:rsidR="00F27896" w:rsidRPr="00D72F11">
        <w:rPr>
          <w:rFonts w:ascii="Times New Roman" w:eastAsia="Times New Roman" w:hAnsi="Times New Roman" w:cs="Times New Roman"/>
          <w:color w:val="0D0D0D" w:themeColor="text1" w:themeTint="F2"/>
          <w:sz w:val="24"/>
          <w:szCs w:val="24"/>
        </w:rPr>
        <w:t xml:space="preserve">  из</w:t>
      </w:r>
      <w:r w:rsidR="00B172F1" w:rsidRPr="00D72F11">
        <w:rPr>
          <w:rFonts w:ascii="Times New Roman" w:eastAsia="Times New Roman" w:hAnsi="Times New Roman" w:cs="Times New Roman"/>
          <w:color w:val="0D0D0D" w:themeColor="text1" w:themeTint="F2"/>
          <w:sz w:val="24"/>
          <w:szCs w:val="24"/>
        </w:rPr>
        <w:t xml:space="preserve">лагает историю посредством описания деяний величайших личностей, их можно было бы назвать эпохальными личностями, выступающими в </w:t>
      </w:r>
      <w:proofErr w:type="gramStart"/>
      <w:r w:rsidR="00B172F1" w:rsidRPr="00D72F11">
        <w:rPr>
          <w:rFonts w:ascii="Times New Roman" w:eastAsia="Times New Roman" w:hAnsi="Times New Roman" w:cs="Times New Roman"/>
          <w:color w:val="0D0D0D" w:themeColor="text1" w:themeTint="F2"/>
          <w:sz w:val="24"/>
          <w:szCs w:val="24"/>
        </w:rPr>
        <w:t>качестве</w:t>
      </w:r>
      <w:proofErr w:type="gramEnd"/>
      <w:r w:rsidR="00B172F1" w:rsidRPr="00D72F11">
        <w:rPr>
          <w:rFonts w:ascii="Times New Roman" w:eastAsia="Times New Roman" w:hAnsi="Times New Roman" w:cs="Times New Roman"/>
          <w:color w:val="0D0D0D" w:themeColor="text1" w:themeTint="F2"/>
          <w:sz w:val="24"/>
          <w:szCs w:val="24"/>
        </w:rPr>
        <w:t xml:space="preserve"> основных творцов истории. Таким образом, основным кр</w:t>
      </w:r>
      <w:r w:rsidR="00F27896" w:rsidRPr="00D72F11">
        <w:rPr>
          <w:rFonts w:ascii="Times New Roman" w:eastAsia="Times New Roman" w:hAnsi="Times New Roman" w:cs="Times New Roman"/>
          <w:color w:val="0D0D0D" w:themeColor="text1" w:themeTint="F2"/>
          <w:sz w:val="24"/>
          <w:szCs w:val="24"/>
        </w:rPr>
        <w:t>итерием изложения истории явля</w:t>
      </w:r>
      <w:r w:rsidR="00B172F1" w:rsidRPr="00D72F11">
        <w:rPr>
          <w:rFonts w:ascii="Times New Roman" w:eastAsia="Times New Roman" w:hAnsi="Times New Roman" w:cs="Times New Roman"/>
          <w:color w:val="0D0D0D" w:themeColor="text1" w:themeTint="F2"/>
          <w:sz w:val="24"/>
          <w:szCs w:val="24"/>
        </w:rPr>
        <w:t>ется ее персонификация. В чем-то эти критерии созвучны сегодняшнему пониманию роли истории в жизни человека: «История — наука о людях во времени. Время истории — конкретная и живая действительность, плазма, в которую погружены исторические феномены, среда, в которой они могут быть понятны», — отмечают исследователи</w:t>
      </w:r>
      <w:proofErr w:type="gramStart"/>
      <w:r w:rsidR="00B172F1" w:rsidRPr="00D72F11">
        <w:rPr>
          <w:rFonts w:ascii="Times New Roman" w:eastAsia="Times New Roman" w:hAnsi="Times New Roman" w:cs="Times New Roman"/>
          <w:color w:val="0D0D0D" w:themeColor="text1" w:themeTint="F2"/>
          <w:sz w:val="24"/>
          <w:szCs w:val="24"/>
        </w:rPr>
        <w:t xml:space="preserve"> .</w:t>
      </w:r>
      <w:proofErr w:type="gramEnd"/>
      <w:r w:rsidR="00B172F1" w:rsidRPr="00D72F11">
        <w:rPr>
          <w:rFonts w:ascii="Times New Roman" w:eastAsia="Times New Roman" w:hAnsi="Times New Roman" w:cs="Times New Roman"/>
          <w:color w:val="0D0D0D" w:themeColor="text1" w:themeTint="F2"/>
          <w:sz w:val="24"/>
          <w:szCs w:val="24"/>
        </w:rPr>
        <w:t xml:space="preserve"> Средневековые исторические сочинения Востока в центр исторического времени и пространства также ставят личность. «Правило и обычай мудрецов и ученых таковы, чтобы великие события, добро и зло всякой эпохи датировать своим числом, чтобы после них у /их/ проницательных потомков и у последующих поколений был бы определенный </w:t>
      </w:r>
      <w:proofErr w:type="gramStart"/>
      <w:r w:rsidR="00B172F1" w:rsidRPr="00D72F11">
        <w:rPr>
          <w:rFonts w:ascii="Times New Roman" w:eastAsia="Times New Roman" w:hAnsi="Times New Roman" w:cs="Times New Roman"/>
          <w:color w:val="0D0D0D" w:themeColor="text1" w:themeTint="F2"/>
          <w:sz w:val="24"/>
          <w:szCs w:val="24"/>
        </w:rPr>
        <w:t>авторитет</w:t>
      </w:r>
      <w:proofErr w:type="gramEnd"/>
      <w:r w:rsidR="00B172F1" w:rsidRPr="00D72F11">
        <w:rPr>
          <w:rFonts w:ascii="Times New Roman" w:eastAsia="Times New Roman" w:hAnsi="Times New Roman" w:cs="Times New Roman"/>
          <w:color w:val="0D0D0D" w:themeColor="text1" w:themeTint="F2"/>
          <w:sz w:val="24"/>
          <w:szCs w:val="24"/>
        </w:rPr>
        <w:t xml:space="preserve"> /основанный на прошлом своего народа/, чтобы обстоятельства жизни прошлых веков стали бы известны им в последующие периоды, чтобы посредством этого остались навсегда на страницах времени повествования о знаменитых </w:t>
      </w:r>
      <w:proofErr w:type="gramStart"/>
      <w:r w:rsidR="00B172F1" w:rsidRPr="00D72F11">
        <w:rPr>
          <w:rFonts w:ascii="Times New Roman" w:eastAsia="Times New Roman" w:hAnsi="Times New Roman" w:cs="Times New Roman"/>
          <w:color w:val="0D0D0D" w:themeColor="text1" w:themeTint="F2"/>
          <w:sz w:val="24"/>
          <w:szCs w:val="24"/>
        </w:rPr>
        <w:t>государях</w:t>
      </w:r>
      <w:proofErr w:type="gramEnd"/>
      <w:r w:rsidR="00B172F1" w:rsidRPr="00D72F11">
        <w:rPr>
          <w:rFonts w:ascii="Times New Roman" w:eastAsia="Times New Roman" w:hAnsi="Times New Roman" w:cs="Times New Roman"/>
          <w:color w:val="0D0D0D" w:themeColor="text1" w:themeTint="F2"/>
          <w:sz w:val="24"/>
          <w:szCs w:val="24"/>
        </w:rPr>
        <w:t xml:space="preserve"> и счастливых властителях, потому что /последующие/ события и происшествия стирают и изглаживают это по прошествии месяцев и дней и на протяжении эпох и годов», — пишет </w:t>
      </w:r>
      <w:proofErr w:type="spellStart"/>
      <w:r w:rsidR="00B172F1" w:rsidRPr="00D72F11">
        <w:rPr>
          <w:rFonts w:ascii="Times New Roman" w:eastAsia="Times New Roman" w:hAnsi="Times New Roman" w:cs="Times New Roman"/>
          <w:color w:val="0D0D0D" w:themeColor="text1" w:themeTint="F2"/>
          <w:sz w:val="24"/>
          <w:szCs w:val="24"/>
        </w:rPr>
        <w:t>Рашид</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ад-Дин</w:t>
      </w:r>
      <w:proofErr w:type="spellEnd"/>
      <w:r w:rsidR="00B172F1" w:rsidRPr="00D72F11">
        <w:rPr>
          <w:rFonts w:ascii="Times New Roman" w:eastAsia="Times New Roman" w:hAnsi="Times New Roman" w:cs="Times New Roman"/>
          <w:color w:val="0D0D0D" w:themeColor="text1" w:themeTint="F2"/>
          <w:sz w:val="24"/>
          <w:szCs w:val="24"/>
        </w:rPr>
        <w:t xml:space="preserve">. В западной исторической мысли ещё с античной эпохи господствовали представления о трех стадиях развития человечества. В наиболее завершённом виде, на наш взгляд, они были преподнесены представителями </w:t>
      </w:r>
      <w:proofErr w:type="spellStart"/>
      <w:r w:rsidR="00B172F1" w:rsidRPr="00D72F11">
        <w:rPr>
          <w:rFonts w:ascii="Times New Roman" w:eastAsia="Times New Roman" w:hAnsi="Times New Roman" w:cs="Times New Roman"/>
          <w:color w:val="0D0D0D" w:themeColor="text1" w:themeTint="F2"/>
          <w:sz w:val="24"/>
          <w:szCs w:val="24"/>
        </w:rPr>
        <w:t>эволюционистической</w:t>
      </w:r>
      <w:proofErr w:type="spellEnd"/>
      <w:r w:rsidR="00B172F1" w:rsidRPr="00D72F11">
        <w:rPr>
          <w:rFonts w:ascii="Times New Roman" w:eastAsia="Times New Roman" w:hAnsi="Times New Roman" w:cs="Times New Roman"/>
          <w:color w:val="0D0D0D" w:themeColor="text1" w:themeTint="F2"/>
          <w:sz w:val="24"/>
          <w:szCs w:val="24"/>
        </w:rPr>
        <w:t xml:space="preserve"> школы /середина XIX в./. Господствующим принципом систематизации истории на Западе стал принцип линейности, в соответствии с которым история человечества рассматривалась как необратимый поступательный процесс. Ранние эволюционисты, вслед за ними и марксисты, выделяли в истории три последовательных фаз: дикость, варварство и цивилизация. В содержание периодизации в качестве </w:t>
      </w:r>
      <w:proofErr w:type="spellStart"/>
      <w:r w:rsidR="00B172F1" w:rsidRPr="00D72F11">
        <w:rPr>
          <w:rFonts w:ascii="Times New Roman" w:eastAsia="Times New Roman" w:hAnsi="Times New Roman" w:cs="Times New Roman"/>
          <w:color w:val="0D0D0D" w:themeColor="text1" w:themeTint="F2"/>
          <w:sz w:val="24"/>
          <w:szCs w:val="24"/>
        </w:rPr>
        <w:t>стержне</w:t>
      </w:r>
      <w:r w:rsidR="007B2974" w:rsidRPr="00D72F11">
        <w:rPr>
          <w:rFonts w:ascii="Times New Roman" w:eastAsia="Times New Roman" w:hAnsi="Times New Roman" w:cs="Times New Roman"/>
          <w:color w:val="0D0D0D" w:themeColor="text1" w:themeTint="F2"/>
          <w:sz w:val="24"/>
          <w:szCs w:val="24"/>
        </w:rPr>
        <w:t>образую</w:t>
      </w:r>
      <w:r w:rsidR="00B172F1" w:rsidRPr="00D72F11">
        <w:rPr>
          <w:rFonts w:ascii="Times New Roman" w:eastAsia="Times New Roman" w:hAnsi="Times New Roman" w:cs="Times New Roman"/>
          <w:color w:val="0D0D0D" w:themeColor="text1" w:themeTint="F2"/>
          <w:sz w:val="24"/>
          <w:szCs w:val="24"/>
        </w:rPr>
        <w:t>щего</w:t>
      </w:r>
      <w:proofErr w:type="spellEnd"/>
      <w:r w:rsidR="00B172F1" w:rsidRPr="00D72F11">
        <w:rPr>
          <w:rFonts w:ascii="Times New Roman" w:eastAsia="Times New Roman" w:hAnsi="Times New Roman" w:cs="Times New Roman"/>
          <w:color w:val="0D0D0D" w:themeColor="text1" w:themeTint="F2"/>
          <w:sz w:val="24"/>
          <w:szCs w:val="24"/>
        </w:rPr>
        <w:t xml:space="preserve"> элемента, они заложили ур</w:t>
      </w:r>
      <w:r w:rsidR="00146812" w:rsidRPr="00D72F11">
        <w:rPr>
          <w:rFonts w:ascii="Times New Roman" w:eastAsia="Times New Roman" w:hAnsi="Times New Roman" w:cs="Times New Roman"/>
          <w:color w:val="0D0D0D" w:themeColor="text1" w:themeTint="F2"/>
          <w:sz w:val="24"/>
          <w:szCs w:val="24"/>
        </w:rPr>
        <w:t>овень развития производитель</w:t>
      </w:r>
      <w:r w:rsidR="00B172F1" w:rsidRPr="00D72F11">
        <w:rPr>
          <w:rFonts w:ascii="Times New Roman" w:eastAsia="Times New Roman" w:hAnsi="Times New Roman" w:cs="Times New Roman"/>
          <w:color w:val="0D0D0D" w:themeColor="text1" w:themeTint="F2"/>
          <w:sz w:val="24"/>
          <w:szCs w:val="24"/>
        </w:rPr>
        <w:t xml:space="preserve">ных сил /средства добывания пищи и т.д./. </w:t>
      </w:r>
      <w:r w:rsidR="00B172F1" w:rsidRPr="00D72F11">
        <w:rPr>
          <w:rFonts w:ascii="Times New Roman" w:eastAsia="Times New Roman" w:hAnsi="Times New Roman" w:cs="Times New Roman"/>
          <w:color w:val="0D0D0D" w:themeColor="text1" w:themeTint="F2"/>
          <w:sz w:val="24"/>
          <w:szCs w:val="24"/>
        </w:rPr>
        <w:lastRenderedPageBreak/>
        <w:t xml:space="preserve">Вместе с тем у Л.Моргана ступени развития /дикость, варварство, цивилизация/ обозначены терминами из области этнических /введение понятия «этнического периода». В истории развития человеческого общества Л.Морган выделил две формы организации /у него «план»/. В соответствии с этой схемой вторая форма /план/ характеризуется такими отличительными чертами, как стремление к наживе, богатству и в конечном счете неминуема гибель этого общества. В отличие от Л.Моргана его коллега </w:t>
      </w:r>
      <w:proofErr w:type="spellStart"/>
      <w:r w:rsidR="00B172F1" w:rsidRPr="00D72F11">
        <w:rPr>
          <w:rFonts w:ascii="Times New Roman" w:eastAsia="Times New Roman" w:hAnsi="Times New Roman" w:cs="Times New Roman"/>
          <w:color w:val="0D0D0D" w:themeColor="text1" w:themeTint="F2"/>
          <w:sz w:val="24"/>
          <w:szCs w:val="24"/>
        </w:rPr>
        <w:t>Э.Тэйлор</w:t>
      </w:r>
      <w:proofErr w:type="spellEnd"/>
      <w:r w:rsidR="00B172F1" w:rsidRPr="00D72F11">
        <w:rPr>
          <w:rFonts w:ascii="Times New Roman" w:eastAsia="Times New Roman" w:hAnsi="Times New Roman" w:cs="Times New Roman"/>
          <w:color w:val="0D0D0D" w:themeColor="text1" w:themeTint="F2"/>
          <w:sz w:val="24"/>
          <w:szCs w:val="24"/>
        </w:rPr>
        <w:t>/с его именем связано официальное признание этнографической наук</w:t>
      </w:r>
      <w:r w:rsidR="00D15622" w:rsidRPr="00D72F11">
        <w:rPr>
          <w:rFonts w:ascii="Times New Roman" w:eastAsia="Times New Roman" w:hAnsi="Times New Roman" w:cs="Times New Roman"/>
          <w:color w:val="0D0D0D" w:themeColor="text1" w:themeTint="F2"/>
          <w:sz w:val="24"/>
          <w:szCs w:val="24"/>
        </w:rPr>
        <w:t>и и появление первых научных уч</w:t>
      </w:r>
      <w:r w:rsidR="00B172F1" w:rsidRPr="00D72F11">
        <w:rPr>
          <w:rFonts w:ascii="Times New Roman" w:eastAsia="Times New Roman" w:hAnsi="Times New Roman" w:cs="Times New Roman"/>
          <w:color w:val="0D0D0D" w:themeColor="text1" w:themeTint="F2"/>
          <w:sz w:val="24"/>
          <w:szCs w:val="24"/>
        </w:rPr>
        <w:t xml:space="preserve">реждений/ был оптимистом, предполагая, что человечество способно преодолеть кризисы: </w:t>
      </w:r>
      <w:proofErr w:type="gramStart"/>
      <w:r w:rsidR="00B172F1" w:rsidRPr="00D72F11">
        <w:rPr>
          <w:rFonts w:ascii="Times New Roman" w:eastAsia="Times New Roman" w:hAnsi="Times New Roman" w:cs="Times New Roman"/>
          <w:color w:val="0D0D0D" w:themeColor="text1" w:themeTint="F2"/>
          <w:sz w:val="24"/>
          <w:szCs w:val="24"/>
        </w:rPr>
        <w:t>«Вся обширная область истории человеческой мысли и нравов показывает, что, хотя цивилизации приходится вести борьбу не только с остатками низших ступеней развития, но и с проявлениями вырождения в своей собственной среде, она оказывается, однако, в силах преодолевать и то, и другое и продолжать свой путь»*. Теория развития и смены общественных формаций, разработанная в марксизме, следуя эволюционистским канонам, содержательную, смысловую сторону</w:t>
      </w:r>
      <w:proofErr w:type="gramEnd"/>
      <w:r w:rsidR="00B172F1" w:rsidRPr="00D72F11">
        <w:rPr>
          <w:rFonts w:ascii="Times New Roman" w:eastAsia="Times New Roman" w:hAnsi="Times New Roman" w:cs="Times New Roman"/>
          <w:color w:val="0D0D0D" w:themeColor="text1" w:themeTint="F2"/>
          <w:sz w:val="24"/>
          <w:szCs w:val="24"/>
        </w:rPr>
        <w:t xml:space="preserve"> истории рассматривала в виде периодической смены общественно-экономических фор- </w:t>
      </w:r>
      <w:proofErr w:type="spellStart"/>
      <w:r w:rsidR="00B172F1" w:rsidRPr="00D72F11">
        <w:rPr>
          <w:rFonts w:ascii="Times New Roman" w:eastAsia="Times New Roman" w:hAnsi="Times New Roman" w:cs="Times New Roman"/>
          <w:color w:val="0D0D0D" w:themeColor="text1" w:themeTint="F2"/>
          <w:sz w:val="24"/>
          <w:szCs w:val="24"/>
        </w:rPr>
        <w:t>маций</w:t>
      </w:r>
      <w:proofErr w:type="spellEnd"/>
      <w:r w:rsidR="00B172F1" w:rsidRPr="00D72F11">
        <w:rPr>
          <w:rFonts w:ascii="Times New Roman" w:eastAsia="Times New Roman" w:hAnsi="Times New Roman" w:cs="Times New Roman"/>
          <w:color w:val="0D0D0D" w:themeColor="text1" w:themeTint="F2"/>
          <w:sz w:val="24"/>
          <w:szCs w:val="24"/>
        </w:rPr>
        <w:t>/первобытность, рабовладение, феодализм, капитализм, коммунизм/. С формальной точки зрения эта схема соответствовала разработанной уже к тому времени делению Всемирной</w:t>
      </w:r>
      <w:proofErr w:type="gramStart"/>
      <w:r w:rsidR="00B172F1" w:rsidRPr="00D72F11">
        <w:rPr>
          <w:rFonts w:ascii="Times New Roman" w:eastAsia="Times New Roman" w:hAnsi="Times New Roman" w:cs="Times New Roman"/>
          <w:color w:val="0D0D0D" w:themeColor="text1" w:themeTint="F2"/>
          <w:sz w:val="24"/>
          <w:szCs w:val="24"/>
        </w:rPr>
        <w:t xml:space="preserve"> *В</w:t>
      </w:r>
      <w:proofErr w:type="gramEnd"/>
      <w:r w:rsidR="00B172F1" w:rsidRPr="00D72F11">
        <w:rPr>
          <w:rFonts w:ascii="Times New Roman" w:eastAsia="Times New Roman" w:hAnsi="Times New Roman" w:cs="Times New Roman"/>
          <w:color w:val="0D0D0D" w:themeColor="text1" w:themeTint="F2"/>
          <w:sz w:val="24"/>
          <w:szCs w:val="24"/>
        </w:rPr>
        <w:t xml:space="preserve"> продолжение этой мысли Э. </w:t>
      </w:r>
      <w:proofErr w:type="spellStart"/>
      <w:r w:rsidR="00B172F1" w:rsidRPr="00D72F11">
        <w:rPr>
          <w:rFonts w:ascii="Times New Roman" w:eastAsia="Times New Roman" w:hAnsi="Times New Roman" w:cs="Times New Roman"/>
          <w:color w:val="0D0D0D" w:themeColor="text1" w:themeTint="F2"/>
          <w:sz w:val="24"/>
          <w:szCs w:val="24"/>
        </w:rPr>
        <w:t>Тэйлор</w:t>
      </w:r>
      <w:proofErr w:type="spellEnd"/>
      <w:r w:rsidR="00B172F1" w:rsidRPr="00D72F11">
        <w:rPr>
          <w:rFonts w:ascii="Times New Roman" w:eastAsia="Times New Roman" w:hAnsi="Times New Roman" w:cs="Times New Roman"/>
          <w:color w:val="0D0D0D" w:themeColor="text1" w:themeTint="F2"/>
          <w:sz w:val="24"/>
          <w:szCs w:val="24"/>
        </w:rPr>
        <w:t xml:space="preserve"> излагает основное кредо эволюционизма: «Вообразим себе, что мы видим культуру, как она в олицетворенном виде шествует по миру. Вот она иногда задерживается и останавливается на пути, нередко она отклоняется на такие боковые дороги</w:t>
      </w:r>
      <w:proofErr w:type="gramStart"/>
      <w:r w:rsidR="00B172F1" w:rsidRPr="00D72F11">
        <w:rPr>
          <w:rFonts w:ascii="Times New Roman" w:eastAsia="Times New Roman" w:hAnsi="Times New Roman" w:cs="Times New Roman"/>
          <w:color w:val="0D0D0D" w:themeColor="text1" w:themeTint="F2"/>
          <w:sz w:val="24"/>
          <w:szCs w:val="24"/>
        </w:rPr>
        <w:t>… О</w:t>
      </w:r>
      <w:proofErr w:type="gramEnd"/>
      <w:r w:rsidR="00B172F1" w:rsidRPr="00D72F11">
        <w:rPr>
          <w:rFonts w:ascii="Times New Roman" w:eastAsia="Times New Roman" w:hAnsi="Times New Roman" w:cs="Times New Roman"/>
          <w:color w:val="0D0D0D" w:themeColor="text1" w:themeTint="F2"/>
          <w:sz w:val="24"/>
          <w:szCs w:val="24"/>
        </w:rPr>
        <w:t>днако, прямо или отклоняясь, путь ее направляется вперед… Попятный путь противен ее природе, ее ноги устроены не так, чтобы д</w:t>
      </w:r>
      <w:r w:rsidR="00C77C54" w:rsidRPr="00D72F11">
        <w:rPr>
          <w:rFonts w:ascii="Times New Roman" w:eastAsia="Times New Roman" w:hAnsi="Times New Roman" w:cs="Times New Roman"/>
          <w:color w:val="0D0D0D" w:themeColor="text1" w:themeTint="F2"/>
          <w:sz w:val="24"/>
          <w:szCs w:val="24"/>
        </w:rPr>
        <w:t>е</w:t>
      </w:r>
      <w:r w:rsidR="00B172F1" w:rsidRPr="00D72F11">
        <w:rPr>
          <w:rFonts w:ascii="Times New Roman" w:eastAsia="Times New Roman" w:hAnsi="Times New Roman" w:cs="Times New Roman"/>
          <w:color w:val="0D0D0D" w:themeColor="text1" w:themeTint="F2"/>
          <w:sz w:val="24"/>
          <w:szCs w:val="24"/>
        </w:rPr>
        <w:t xml:space="preserve">лать неверные шаги назад. И взгляд ее, и движение, устремленное вперед, являются выражением подлинно типических свойств человечества» /См.: </w:t>
      </w:r>
      <w:proofErr w:type="spellStart"/>
      <w:r w:rsidR="00B172F1" w:rsidRPr="00D72F11">
        <w:rPr>
          <w:rFonts w:ascii="Times New Roman" w:eastAsia="Times New Roman" w:hAnsi="Times New Roman" w:cs="Times New Roman"/>
          <w:color w:val="0D0D0D" w:themeColor="text1" w:themeTint="F2"/>
          <w:sz w:val="24"/>
          <w:szCs w:val="24"/>
        </w:rPr>
        <w:t>Тэйлор</w:t>
      </w:r>
      <w:proofErr w:type="spellEnd"/>
      <w:r w:rsidR="00B172F1" w:rsidRPr="00D72F11">
        <w:rPr>
          <w:rFonts w:ascii="Times New Roman" w:eastAsia="Times New Roman" w:hAnsi="Times New Roman" w:cs="Times New Roman"/>
          <w:color w:val="0D0D0D" w:themeColor="text1" w:themeTint="F2"/>
          <w:sz w:val="24"/>
          <w:szCs w:val="24"/>
        </w:rPr>
        <w:t xml:space="preserve"> Э. Первобытная культура</w:t>
      </w:r>
      <w:proofErr w:type="gramStart"/>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w:t>
      </w:r>
      <w:proofErr w:type="gramStart"/>
      <w:r w:rsidR="00B172F1" w:rsidRPr="00D72F11">
        <w:rPr>
          <w:rFonts w:ascii="Times New Roman" w:eastAsia="Times New Roman" w:hAnsi="Times New Roman" w:cs="Times New Roman"/>
          <w:color w:val="0D0D0D" w:themeColor="text1" w:themeTint="F2"/>
          <w:sz w:val="24"/>
          <w:szCs w:val="24"/>
        </w:rPr>
        <w:t>п</w:t>
      </w:r>
      <w:proofErr w:type="gramEnd"/>
      <w:r w:rsidR="00B172F1" w:rsidRPr="00D72F11">
        <w:rPr>
          <w:rFonts w:ascii="Times New Roman" w:eastAsia="Times New Roman" w:hAnsi="Times New Roman" w:cs="Times New Roman"/>
          <w:color w:val="0D0D0D" w:themeColor="text1" w:themeTint="F2"/>
          <w:sz w:val="24"/>
          <w:szCs w:val="24"/>
        </w:rPr>
        <w:t xml:space="preserve">ер. с англ., под ред. проф. В. Н. Никольского, 1939.- С.42/ 63 истории на древний /первобытность и рабовладение/, средневековый /феодализм/ и новый /капитализм/ периоды. В советской историографии утвердилось еще понятие «новейшей истории», связанное с победой социализма в России и триумфальным шествием его по миру. В соответствии с вышеуказанными установками марксизма история Казахстана преподносилась в виде сменяющих друг друга общественно-экономических формаций. В этом русле наиболее завершенная матрица периодизации истории Казахстана была предложена в середине 50-х гг. XX в. коллективом Института истории, этнографии и археологии имени Ч.Валиханова АН </w:t>
      </w:r>
      <w:proofErr w:type="spellStart"/>
      <w:r w:rsidR="00B172F1" w:rsidRPr="00D72F11">
        <w:rPr>
          <w:rFonts w:ascii="Times New Roman" w:eastAsia="Times New Roman" w:hAnsi="Times New Roman" w:cs="Times New Roman"/>
          <w:color w:val="0D0D0D" w:themeColor="text1" w:themeTint="F2"/>
          <w:sz w:val="24"/>
          <w:szCs w:val="24"/>
        </w:rPr>
        <w:t>КазССР</w:t>
      </w:r>
      <w:proofErr w:type="spellEnd"/>
      <w:r w:rsidR="00B172F1" w:rsidRPr="00D72F11">
        <w:rPr>
          <w:rFonts w:ascii="Times New Roman" w:eastAsia="Times New Roman" w:hAnsi="Times New Roman" w:cs="Times New Roman"/>
          <w:color w:val="0D0D0D" w:themeColor="text1" w:themeTint="F2"/>
          <w:sz w:val="24"/>
          <w:szCs w:val="24"/>
        </w:rPr>
        <w:t xml:space="preserve"> на Ташкентской сессии. </w:t>
      </w:r>
      <w:proofErr w:type="gramStart"/>
      <w:r w:rsidR="00B172F1" w:rsidRPr="00D72F11">
        <w:rPr>
          <w:rFonts w:ascii="Times New Roman" w:eastAsia="Times New Roman" w:hAnsi="Times New Roman" w:cs="Times New Roman"/>
          <w:color w:val="0D0D0D" w:themeColor="text1" w:themeTint="F2"/>
          <w:sz w:val="24"/>
          <w:szCs w:val="24"/>
        </w:rPr>
        <w:t xml:space="preserve">В докладе </w:t>
      </w:r>
      <w:proofErr w:type="spellStart"/>
      <w:r w:rsidR="00B172F1" w:rsidRPr="00D72F11">
        <w:rPr>
          <w:rFonts w:ascii="Times New Roman" w:eastAsia="Times New Roman" w:hAnsi="Times New Roman" w:cs="Times New Roman"/>
          <w:color w:val="0D0D0D" w:themeColor="text1" w:themeTint="F2"/>
          <w:sz w:val="24"/>
          <w:szCs w:val="24"/>
        </w:rPr>
        <w:t>Г.Ф.Дахшлейгера</w:t>
      </w:r>
      <w:proofErr w:type="spellEnd"/>
      <w:r w:rsidR="00B172F1" w:rsidRPr="00D72F11">
        <w:rPr>
          <w:rFonts w:ascii="Times New Roman" w:eastAsia="Times New Roman" w:hAnsi="Times New Roman" w:cs="Times New Roman"/>
          <w:color w:val="0D0D0D" w:themeColor="text1" w:themeTint="F2"/>
          <w:sz w:val="24"/>
          <w:szCs w:val="24"/>
        </w:rPr>
        <w:t>, озвучившего основные положения периодизации Казахстана, были выделены соответствующие этапы, выдержанные в требованиях формационной теории.</w:t>
      </w:r>
      <w:proofErr w:type="gramEnd"/>
      <w:r w:rsidR="00B172F1" w:rsidRPr="00D72F11">
        <w:rPr>
          <w:rFonts w:ascii="Times New Roman" w:eastAsia="Times New Roman" w:hAnsi="Times New Roman" w:cs="Times New Roman"/>
          <w:color w:val="0D0D0D" w:themeColor="text1" w:themeTint="F2"/>
          <w:sz w:val="24"/>
          <w:szCs w:val="24"/>
        </w:rPr>
        <w:t xml:space="preserve"> Впрочем, и тогда, и после совещания возникало немало вопросов из-за несоответствия предложенной периодизации с реальными контурами истории. Реалии степных обществ не всегда адекватно сходились со смысловыми категориями марксизма. В первом случае, недоразумения были связаны с такими формациями /обязательными/, как рабовладение и капитализм, во втором случае — характер развития производительных сил и общественных отношений в Великой степи не согласовывалось с навязанным понятием феодализма. Его в прошлой истории казахов в чистом </w:t>
      </w:r>
      <w:proofErr w:type="gramStart"/>
      <w:r w:rsidR="00B172F1" w:rsidRPr="00D72F11">
        <w:rPr>
          <w:rFonts w:ascii="Times New Roman" w:eastAsia="Times New Roman" w:hAnsi="Times New Roman" w:cs="Times New Roman"/>
          <w:color w:val="0D0D0D" w:themeColor="text1" w:themeTint="F2"/>
          <w:sz w:val="24"/>
          <w:szCs w:val="24"/>
        </w:rPr>
        <w:t>виде</w:t>
      </w:r>
      <w:proofErr w:type="gramEnd"/>
      <w:r w:rsidR="00B172F1" w:rsidRPr="00D72F11">
        <w:rPr>
          <w:rFonts w:ascii="Times New Roman" w:eastAsia="Times New Roman" w:hAnsi="Times New Roman" w:cs="Times New Roman"/>
          <w:color w:val="0D0D0D" w:themeColor="text1" w:themeTint="F2"/>
          <w:sz w:val="24"/>
          <w:szCs w:val="24"/>
        </w:rPr>
        <w:t xml:space="preserve"> не было /отсутствие земельной собственности, феодальной эксплуатации и т.д./. Этими причинами объясняется введение в научный оборот </w:t>
      </w:r>
      <w:proofErr w:type="spellStart"/>
      <w:r w:rsidR="00B172F1" w:rsidRPr="00D72F11">
        <w:rPr>
          <w:rFonts w:ascii="Times New Roman" w:eastAsia="Times New Roman" w:hAnsi="Times New Roman" w:cs="Times New Roman"/>
          <w:color w:val="0D0D0D" w:themeColor="text1" w:themeTint="F2"/>
          <w:sz w:val="24"/>
          <w:szCs w:val="24"/>
        </w:rPr>
        <w:t>симбиозного</w:t>
      </w:r>
      <w:proofErr w:type="spellEnd"/>
      <w:r w:rsidR="00B172F1" w:rsidRPr="00D72F11">
        <w:rPr>
          <w:rFonts w:ascii="Times New Roman" w:eastAsia="Times New Roman" w:hAnsi="Times New Roman" w:cs="Times New Roman"/>
          <w:color w:val="0D0D0D" w:themeColor="text1" w:themeTint="F2"/>
          <w:sz w:val="24"/>
          <w:szCs w:val="24"/>
        </w:rPr>
        <w:t xml:space="preserve"> /примиряющего/ понятия «патриархально-феодального строя», характеризующего традиционное общество казахов. Немало интересного в рассматриваемую проблему внесли </w:t>
      </w:r>
      <w:proofErr w:type="spellStart"/>
      <w:r w:rsidR="00B172F1" w:rsidRPr="00D72F11">
        <w:rPr>
          <w:rFonts w:ascii="Times New Roman" w:eastAsia="Times New Roman" w:hAnsi="Times New Roman" w:cs="Times New Roman"/>
          <w:color w:val="0D0D0D" w:themeColor="text1" w:themeTint="F2"/>
          <w:sz w:val="24"/>
          <w:szCs w:val="24"/>
        </w:rPr>
        <w:t>кочевниковеды</w:t>
      </w:r>
      <w:proofErr w:type="spellEnd"/>
      <w:r w:rsidR="00B172F1" w:rsidRPr="00D72F11">
        <w:rPr>
          <w:rFonts w:ascii="Times New Roman" w:eastAsia="Times New Roman" w:hAnsi="Times New Roman" w:cs="Times New Roman"/>
          <w:color w:val="0D0D0D" w:themeColor="text1" w:themeTint="F2"/>
          <w:sz w:val="24"/>
          <w:szCs w:val="24"/>
        </w:rPr>
        <w:t xml:space="preserve">. В связи с началом глубоких /и сравнительных/ теоретических исследований по кочевникам Евразийских степей, в скором времени выяснилось, что их история не укладывается в формационные схемы. Анализ хозяйства и структурных основ социальной организации кочевых народов с глубокой древности до начала XX в. не обнаружили существенных 64 различий стадиального порядка. «По основным социально-экономическим структурам и формам эксплуатации, равно как и по основным тенденциям общественного развития, древние </w:t>
      </w:r>
      <w:r w:rsidR="00B172F1" w:rsidRPr="00D72F11">
        <w:rPr>
          <w:rFonts w:ascii="Times New Roman" w:eastAsia="Times New Roman" w:hAnsi="Times New Roman" w:cs="Times New Roman"/>
          <w:color w:val="0D0D0D" w:themeColor="text1" w:themeTint="F2"/>
          <w:sz w:val="24"/>
          <w:szCs w:val="24"/>
        </w:rPr>
        <w:lastRenderedPageBreak/>
        <w:t xml:space="preserve">кочевники евразийских степей были весьма близки к кочевникам средневековья и даже нового времени», — пишет Хазанов /245. — С.265/. Причины этого явления многие авторы видят в экстенсивности кочевого скотоводства, мало меняющегося с течением времени, и в его ограниченных возможностях. На наш взгляд, в </w:t>
      </w:r>
      <w:proofErr w:type="spellStart"/>
      <w:r w:rsidR="00B172F1" w:rsidRPr="00D72F11">
        <w:rPr>
          <w:rFonts w:ascii="Times New Roman" w:eastAsia="Times New Roman" w:hAnsi="Times New Roman" w:cs="Times New Roman"/>
          <w:color w:val="0D0D0D" w:themeColor="text1" w:themeTint="F2"/>
          <w:sz w:val="24"/>
          <w:szCs w:val="24"/>
        </w:rPr>
        <w:t>кочевниковедческих</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исследованиях</w:t>
      </w:r>
      <w:proofErr w:type="gramEnd"/>
      <w:r w:rsidR="00B172F1" w:rsidRPr="00D72F11">
        <w:rPr>
          <w:rFonts w:ascii="Times New Roman" w:eastAsia="Times New Roman" w:hAnsi="Times New Roman" w:cs="Times New Roman"/>
          <w:color w:val="0D0D0D" w:themeColor="text1" w:themeTint="F2"/>
          <w:sz w:val="24"/>
          <w:szCs w:val="24"/>
        </w:rPr>
        <w:t xml:space="preserve"> /Г. Марков, А. Хазанов и др./ авторы очень часто опирались на материалы позднейших степных обществ /XVIII-первая половина XIX вв./, переживающих сильней</w:t>
      </w:r>
      <w:r w:rsidR="003F5CC5" w:rsidRPr="00D72F11">
        <w:rPr>
          <w:rFonts w:ascii="Times New Roman" w:eastAsia="Times New Roman" w:hAnsi="Times New Roman" w:cs="Times New Roman"/>
          <w:color w:val="0D0D0D" w:themeColor="text1" w:themeTint="F2"/>
          <w:sz w:val="24"/>
          <w:szCs w:val="24"/>
        </w:rPr>
        <w:t>шие перемены /можно сравнить с ка</w:t>
      </w:r>
      <w:r w:rsidR="00B172F1" w:rsidRPr="00D72F11">
        <w:rPr>
          <w:rFonts w:ascii="Times New Roman" w:eastAsia="Times New Roman" w:hAnsi="Times New Roman" w:cs="Times New Roman"/>
          <w:color w:val="0D0D0D" w:themeColor="text1" w:themeTint="F2"/>
          <w:sz w:val="24"/>
          <w:szCs w:val="24"/>
        </w:rPr>
        <w:t xml:space="preserve">тастрофой/ и вступивших в эпоху заката кочевничества. Отчасти делаются выводы на материалах XV-XVI вв., на наш взгляд, также относящихся </w:t>
      </w:r>
      <w:proofErr w:type="gramStart"/>
      <w:r w:rsidR="00B172F1" w:rsidRPr="00D72F11">
        <w:rPr>
          <w:rFonts w:ascii="Times New Roman" w:eastAsia="Times New Roman" w:hAnsi="Times New Roman" w:cs="Times New Roman"/>
          <w:color w:val="0D0D0D" w:themeColor="text1" w:themeTint="F2"/>
          <w:sz w:val="24"/>
          <w:szCs w:val="24"/>
        </w:rPr>
        <w:t>к</w:t>
      </w:r>
      <w:proofErr w:type="gramEnd"/>
      <w:r w:rsidR="00B172F1" w:rsidRPr="00D72F11">
        <w:rPr>
          <w:rFonts w:ascii="Times New Roman" w:eastAsia="Times New Roman" w:hAnsi="Times New Roman" w:cs="Times New Roman"/>
          <w:color w:val="0D0D0D" w:themeColor="text1" w:themeTint="F2"/>
          <w:sz w:val="24"/>
          <w:szCs w:val="24"/>
        </w:rPr>
        <w:t xml:space="preserve"> неблагополучным. Ч.Ч. Валиханов назвал этот период /после распада Золотой Орды/ временем «большого брожения». «В первой четверти XVI столетия в наших степях было большое брожение кочевых племен…»- пишет он</w:t>
      </w:r>
      <w:proofErr w:type="gramStart"/>
      <w:r w:rsidR="00B172F1" w:rsidRPr="00D72F11">
        <w:rPr>
          <w:rFonts w:ascii="Times New Roman" w:eastAsia="Times New Roman" w:hAnsi="Times New Roman" w:cs="Times New Roman"/>
          <w:color w:val="0D0D0D" w:themeColor="text1" w:themeTint="F2"/>
          <w:sz w:val="24"/>
          <w:szCs w:val="24"/>
        </w:rPr>
        <w:t xml:space="preserve"> Д</w:t>
      </w:r>
      <w:proofErr w:type="gramEnd"/>
      <w:r w:rsidR="00B172F1" w:rsidRPr="00D72F11">
        <w:rPr>
          <w:rFonts w:ascii="Times New Roman" w:eastAsia="Times New Roman" w:hAnsi="Times New Roman" w:cs="Times New Roman"/>
          <w:color w:val="0D0D0D" w:themeColor="text1" w:themeTint="F2"/>
          <w:sz w:val="24"/>
          <w:szCs w:val="24"/>
        </w:rPr>
        <w:t>умается, что непрерывные движения степных племен и хаос, господствовавший в политической и социальной жизни, были временными явлениями, наступившими в результате кризиса и распада государства. Вследствие «смут и беспорядков в XV в. /степные племена — Ж. А./</w:t>
      </w:r>
      <w:proofErr w:type="gramStart"/>
      <w:r w:rsidR="00B172F1" w:rsidRPr="00D72F11">
        <w:rPr>
          <w:rFonts w:ascii="Times New Roman" w:eastAsia="Times New Roman" w:hAnsi="Times New Roman" w:cs="Times New Roman"/>
          <w:color w:val="0D0D0D" w:themeColor="text1" w:themeTint="F2"/>
          <w:sz w:val="24"/>
          <w:szCs w:val="24"/>
        </w:rPr>
        <w:t>сдвинуты с коренных мест жительства и приведены</w:t>
      </w:r>
      <w:proofErr w:type="gramEnd"/>
      <w:r w:rsidR="00B172F1" w:rsidRPr="00D72F11">
        <w:rPr>
          <w:rFonts w:ascii="Times New Roman" w:eastAsia="Times New Roman" w:hAnsi="Times New Roman" w:cs="Times New Roman"/>
          <w:color w:val="0D0D0D" w:themeColor="text1" w:themeTint="F2"/>
          <w:sz w:val="24"/>
          <w:szCs w:val="24"/>
        </w:rPr>
        <w:t xml:space="preserve"> в смутное, беспорядочное движение или бегство /босу/», — отмечает Ч.Валиханов. Стабильное и мирное хозяйство степных племен строилось на сравнительно ограниченных пастбищных просторах, на чередовании пастбищ. Кочевание шло на определенных маршрутах /север-юг/ и основывалось на разумном сочетании пастушества и земледелия. Отчасти нормальная хозяйственная структура степных народов предполагала участие части населения в торговле с оседло-земледельческими регионами или в осуществлении контроля над трансконтинентальными торговыми путями. Государственность и преемственность в этническом </w:t>
      </w:r>
      <w:proofErr w:type="gramStart"/>
      <w:r w:rsidR="00B172F1" w:rsidRPr="00D72F11">
        <w:rPr>
          <w:rFonts w:ascii="Times New Roman" w:eastAsia="Times New Roman" w:hAnsi="Times New Roman" w:cs="Times New Roman"/>
          <w:color w:val="0D0D0D" w:themeColor="text1" w:themeTint="F2"/>
          <w:sz w:val="24"/>
          <w:szCs w:val="24"/>
        </w:rPr>
        <w:t>развитии</w:t>
      </w:r>
      <w:proofErr w:type="gramEnd"/>
      <w:r w:rsidR="00B172F1" w:rsidRPr="00D72F11">
        <w:rPr>
          <w:rFonts w:ascii="Times New Roman" w:eastAsia="Times New Roman" w:hAnsi="Times New Roman" w:cs="Times New Roman"/>
          <w:color w:val="0D0D0D" w:themeColor="text1" w:themeTint="F2"/>
          <w:sz w:val="24"/>
          <w:szCs w:val="24"/>
        </w:rPr>
        <w:t xml:space="preserve"> в ней сохраняе</w:t>
      </w:r>
      <w:r w:rsidR="00AE7882" w:rsidRPr="00D72F11">
        <w:rPr>
          <w:rFonts w:ascii="Times New Roman" w:eastAsia="Times New Roman" w:hAnsi="Times New Roman" w:cs="Times New Roman"/>
          <w:color w:val="0D0D0D" w:themeColor="text1" w:themeTint="F2"/>
          <w:sz w:val="24"/>
          <w:szCs w:val="24"/>
        </w:rPr>
        <w:t>тся благодаря тому, что испо</w:t>
      </w:r>
      <w:r w:rsidR="00B172F1" w:rsidRPr="00D72F11">
        <w:rPr>
          <w:rFonts w:ascii="Times New Roman" w:eastAsia="Times New Roman" w:hAnsi="Times New Roman" w:cs="Times New Roman"/>
          <w:color w:val="0D0D0D" w:themeColor="text1" w:themeTint="F2"/>
          <w:sz w:val="24"/>
          <w:szCs w:val="24"/>
        </w:rPr>
        <w:t>кон веков политические и общественные устои зиждились на разумном сочетании пастушества и оседлости. Основной стержень развития истории проходит по меридиональной линии -/юг-север/. При этом опять же следует учесть и аспект обрат</w:t>
      </w:r>
      <w:proofErr w:type="gramStart"/>
      <w:r w:rsidR="00B172F1" w:rsidRPr="00D72F11">
        <w:rPr>
          <w:rFonts w:ascii="Times New Roman" w:eastAsia="Times New Roman" w:hAnsi="Times New Roman" w:cs="Times New Roman"/>
          <w:color w:val="0D0D0D" w:themeColor="text1" w:themeTint="F2"/>
          <w:sz w:val="24"/>
          <w:szCs w:val="24"/>
        </w:rPr>
        <w:t>и-</w:t>
      </w:r>
      <w:proofErr w:type="gramEnd"/>
      <w:r w:rsidR="00B172F1" w:rsidRPr="00D72F11">
        <w:rPr>
          <w:rFonts w:ascii="Times New Roman" w:eastAsia="Times New Roman" w:hAnsi="Times New Roman" w:cs="Times New Roman"/>
          <w:color w:val="0D0D0D" w:themeColor="text1" w:themeTint="F2"/>
          <w:sz w:val="24"/>
          <w:szCs w:val="24"/>
        </w:rPr>
        <w:t xml:space="preserve"> мости хозяйственных основных хозяйственных укладов Великой степи. В хозяйственно-культурном менталитете степных племен одинаково заложены обе ценности — земледелие и кочевое скотоводство. Любая ситуация /политическая, природная/ делает из кочевника прекрасного земледельца и наоборот. Это доказывается многочисленными примерами из истории казахов. Следует признать, что на той территории, где в XIX в. жили казахи, в обозримом историческом пр</w:t>
      </w:r>
      <w:r w:rsidR="00915412" w:rsidRPr="00D72F11">
        <w:rPr>
          <w:rFonts w:ascii="Times New Roman" w:eastAsia="Times New Roman" w:hAnsi="Times New Roman" w:cs="Times New Roman"/>
          <w:color w:val="0D0D0D" w:themeColor="text1" w:themeTint="F2"/>
          <w:sz w:val="24"/>
          <w:szCs w:val="24"/>
        </w:rPr>
        <w:t>о</w:t>
      </w:r>
      <w:r w:rsidR="00B172F1" w:rsidRPr="00D72F11">
        <w:rPr>
          <w:rFonts w:ascii="Times New Roman" w:eastAsia="Times New Roman" w:hAnsi="Times New Roman" w:cs="Times New Roman"/>
          <w:color w:val="0D0D0D" w:themeColor="text1" w:themeTint="F2"/>
          <w:sz w:val="24"/>
          <w:szCs w:val="24"/>
        </w:rPr>
        <w:t xml:space="preserve">шлом идет постоянная смена хозяйственно-культурной ориентации и генетическая связь насельников не прерывается. Усиление кочевничества иногда происходит не столько по природным причинам, а сколько благодаря притоку в степь /из Алтая/ нового кочевого населения. В последние годы наблюдаются попытки выработки новых подходов в </w:t>
      </w:r>
      <w:proofErr w:type="spellStart"/>
      <w:r w:rsidR="00B172F1" w:rsidRPr="00D72F11">
        <w:rPr>
          <w:rFonts w:ascii="Times New Roman" w:eastAsia="Times New Roman" w:hAnsi="Times New Roman" w:cs="Times New Roman"/>
          <w:color w:val="0D0D0D" w:themeColor="text1" w:themeTint="F2"/>
          <w:sz w:val="24"/>
          <w:szCs w:val="24"/>
        </w:rPr>
        <w:t>типологизации</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исторического</w:t>
      </w:r>
      <w:proofErr w:type="gramEnd"/>
      <w:r w:rsidR="00B172F1" w:rsidRPr="00D72F11">
        <w:rPr>
          <w:rFonts w:ascii="Times New Roman" w:eastAsia="Times New Roman" w:hAnsi="Times New Roman" w:cs="Times New Roman"/>
          <w:color w:val="0D0D0D" w:themeColor="text1" w:themeTint="F2"/>
          <w:sz w:val="24"/>
          <w:szCs w:val="24"/>
        </w:rPr>
        <w:t xml:space="preserve"> процесса. Впрочем, эта проблема требует углубленных исследований на основе гносеологических подходов. Историю степных народов нельзя анализировать с позиции способов производства, теории формаций, и вообще, измерять социально-хозяйственными мерками. В первую очередь, необходимо выдвинуть на первый план историко-культурные и религиозн</w:t>
      </w:r>
      <w:proofErr w:type="gramStart"/>
      <w:r w:rsidR="00B172F1" w:rsidRPr="00D72F11">
        <w:rPr>
          <w:rFonts w:ascii="Times New Roman" w:eastAsia="Times New Roman" w:hAnsi="Times New Roman" w:cs="Times New Roman"/>
          <w:color w:val="0D0D0D" w:themeColor="text1" w:themeTint="F2"/>
          <w:sz w:val="24"/>
          <w:szCs w:val="24"/>
        </w:rPr>
        <w:t>о-</w:t>
      </w:r>
      <w:proofErr w:type="gramEnd"/>
      <w:r w:rsidR="00B172F1" w:rsidRPr="00D72F11">
        <w:rPr>
          <w:rFonts w:ascii="Times New Roman" w:eastAsia="Times New Roman" w:hAnsi="Times New Roman" w:cs="Times New Roman"/>
          <w:color w:val="0D0D0D" w:themeColor="text1" w:themeTint="F2"/>
          <w:sz w:val="24"/>
          <w:szCs w:val="24"/>
        </w:rPr>
        <w:t xml:space="preserve"> культурные факторы и переходить к многофункциональному анализу истории. Для современной исторической науки характерно широкое обращение к </w:t>
      </w:r>
      <w:proofErr w:type="spellStart"/>
      <w:r w:rsidR="00B172F1" w:rsidRPr="00D72F11">
        <w:rPr>
          <w:rFonts w:ascii="Times New Roman" w:eastAsia="Times New Roman" w:hAnsi="Times New Roman" w:cs="Times New Roman"/>
          <w:color w:val="0D0D0D" w:themeColor="text1" w:themeTint="F2"/>
          <w:sz w:val="24"/>
          <w:szCs w:val="24"/>
        </w:rPr>
        <w:t>цивилизационным</w:t>
      </w:r>
      <w:proofErr w:type="spellEnd"/>
      <w:r w:rsidR="00B172F1" w:rsidRPr="00D72F11">
        <w:rPr>
          <w:rFonts w:ascii="Times New Roman" w:eastAsia="Times New Roman" w:hAnsi="Times New Roman" w:cs="Times New Roman"/>
          <w:color w:val="0D0D0D" w:themeColor="text1" w:themeTint="F2"/>
          <w:sz w:val="24"/>
          <w:szCs w:val="24"/>
        </w:rPr>
        <w:t xml:space="preserve"> принципам периодизации истории. Форсированные поиски </w:t>
      </w:r>
      <w:proofErr w:type="spellStart"/>
      <w:r w:rsidR="00B172F1" w:rsidRPr="00D72F11">
        <w:rPr>
          <w:rFonts w:ascii="Times New Roman" w:eastAsia="Times New Roman" w:hAnsi="Times New Roman" w:cs="Times New Roman"/>
          <w:color w:val="0D0D0D" w:themeColor="text1" w:themeTint="F2"/>
          <w:sz w:val="24"/>
          <w:szCs w:val="24"/>
        </w:rPr>
        <w:t>неформационного</w:t>
      </w:r>
      <w:proofErr w:type="spellEnd"/>
      <w:r w:rsidR="00B172F1" w:rsidRPr="00D72F11">
        <w:rPr>
          <w:rFonts w:ascii="Times New Roman" w:eastAsia="Times New Roman" w:hAnsi="Times New Roman" w:cs="Times New Roman"/>
          <w:color w:val="0D0D0D" w:themeColor="text1" w:themeTint="F2"/>
          <w:sz w:val="24"/>
          <w:szCs w:val="24"/>
        </w:rPr>
        <w:t xml:space="preserve"> принципа, объяснения принципов устроения общества и исторических закономерностей идет и в казахской науке. Однако размытость в </w:t>
      </w:r>
      <w:proofErr w:type="gramStart"/>
      <w:r w:rsidR="00B172F1" w:rsidRPr="00D72F11">
        <w:rPr>
          <w:rFonts w:ascii="Times New Roman" w:eastAsia="Times New Roman" w:hAnsi="Times New Roman" w:cs="Times New Roman"/>
          <w:color w:val="0D0D0D" w:themeColor="text1" w:themeTint="F2"/>
          <w:sz w:val="24"/>
          <w:szCs w:val="24"/>
        </w:rPr>
        <w:t>определении</w:t>
      </w:r>
      <w:proofErr w:type="gramEnd"/>
      <w:r w:rsidR="00B172F1" w:rsidRPr="00D72F11">
        <w:rPr>
          <w:rFonts w:ascii="Times New Roman" w:eastAsia="Times New Roman" w:hAnsi="Times New Roman" w:cs="Times New Roman"/>
          <w:color w:val="0D0D0D" w:themeColor="text1" w:themeTint="F2"/>
          <w:sz w:val="24"/>
          <w:szCs w:val="24"/>
        </w:rPr>
        <w:t xml:space="preserve"> понятия «цивилизации» усложняет употребление этого слова. Тем не менее, в последнее время во многих исследованиях, от</w:t>
      </w:r>
      <w:r w:rsidR="00915412" w:rsidRPr="00D72F11">
        <w:rPr>
          <w:rFonts w:ascii="Times New Roman" w:eastAsia="Times New Roman" w:hAnsi="Times New Roman" w:cs="Times New Roman"/>
          <w:color w:val="0D0D0D" w:themeColor="text1" w:themeTint="F2"/>
          <w:sz w:val="24"/>
          <w:szCs w:val="24"/>
        </w:rPr>
        <w:t>носящихся к про</w:t>
      </w:r>
      <w:r w:rsidR="00B172F1" w:rsidRPr="00D72F11">
        <w:rPr>
          <w:rFonts w:ascii="Times New Roman" w:eastAsia="Times New Roman" w:hAnsi="Times New Roman" w:cs="Times New Roman"/>
          <w:color w:val="0D0D0D" w:themeColor="text1" w:themeTint="F2"/>
          <w:sz w:val="24"/>
          <w:szCs w:val="24"/>
        </w:rPr>
        <w:t xml:space="preserve">шлому казахов, цивилизаторский подход актуализируется. В определенной мере в этом видится заслуга Л.Н.Гумилева, попытавшегося привести историю народов Великой степной зоны на </w:t>
      </w:r>
      <w:proofErr w:type="spellStart"/>
      <w:r w:rsidR="00B172F1" w:rsidRPr="00D72F11">
        <w:rPr>
          <w:rFonts w:ascii="Times New Roman" w:eastAsia="Times New Roman" w:hAnsi="Times New Roman" w:cs="Times New Roman"/>
          <w:color w:val="0D0D0D" w:themeColor="text1" w:themeTint="F2"/>
          <w:sz w:val="24"/>
          <w:szCs w:val="24"/>
        </w:rPr>
        <w:t>цивилизационное</w:t>
      </w:r>
      <w:proofErr w:type="spellEnd"/>
      <w:r w:rsidR="00B172F1" w:rsidRPr="00D72F11">
        <w:rPr>
          <w:rFonts w:ascii="Times New Roman" w:eastAsia="Times New Roman" w:hAnsi="Times New Roman" w:cs="Times New Roman"/>
          <w:color w:val="0D0D0D" w:themeColor="text1" w:themeTint="F2"/>
          <w:sz w:val="24"/>
          <w:szCs w:val="24"/>
        </w:rPr>
        <w:t xml:space="preserve"> поле. Первые авторы </w:t>
      </w:r>
      <w:proofErr w:type="spellStart"/>
      <w:r w:rsidR="00B172F1" w:rsidRPr="00D72F11">
        <w:rPr>
          <w:rFonts w:ascii="Times New Roman" w:eastAsia="Times New Roman" w:hAnsi="Times New Roman" w:cs="Times New Roman"/>
          <w:color w:val="0D0D0D" w:themeColor="text1" w:themeTint="F2"/>
          <w:sz w:val="24"/>
          <w:szCs w:val="24"/>
        </w:rPr>
        <w:t>цивилизационных</w:t>
      </w:r>
      <w:proofErr w:type="spellEnd"/>
      <w:r w:rsidR="00B172F1" w:rsidRPr="00D72F11">
        <w:rPr>
          <w:rFonts w:ascii="Times New Roman" w:eastAsia="Times New Roman" w:hAnsi="Times New Roman" w:cs="Times New Roman"/>
          <w:color w:val="0D0D0D" w:themeColor="text1" w:themeTint="F2"/>
          <w:sz w:val="24"/>
          <w:szCs w:val="24"/>
        </w:rPr>
        <w:t xml:space="preserve"> теорий /О.Шпенглер, Дж</w:t>
      </w:r>
      <w:proofErr w:type="gramStart"/>
      <w:r w:rsidR="00B172F1" w:rsidRPr="00D72F11">
        <w:rPr>
          <w:rFonts w:ascii="Times New Roman" w:eastAsia="Times New Roman" w:hAnsi="Times New Roman" w:cs="Times New Roman"/>
          <w:color w:val="0D0D0D" w:themeColor="text1" w:themeTint="F2"/>
          <w:sz w:val="24"/>
          <w:szCs w:val="24"/>
        </w:rPr>
        <w:t>.Т</w:t>
      </w:r>
      <w:proofErr w:type="gramEnd"/>
      <w:r w:rsidR="00B172F1" w:rsidRPr="00D72F11">
        <w:rPr>
          <w:rFonts w:ascii="Times New Roman" w:eastAsia="Times New Roman" w:hAnsi="Times New Roman" w:cs="Times New Roman"/>
          <w:color w:val="0D0D0D" w:themeColor="text1" w:themeTint="F2"/>
          <w:sz w:val="24"/>
          <w:szCs w:val="24"/>
        </w:rPr>
        <w:t xml:space="preserve">ойнби и др./, разрабатывая схемы множественности культур, ввели в научный оборот понятие культурных суперсистем /цивилизаций/, которые не совпадают с государством, нацией </w:t>
      </w:r>
      <w:r w:rsidR="00B172F1" w:rsidRPr="00D72F11">
        <w:rPr>
          <w:rFonts w:ascii="Times New Roman" w:eastAsia="Times New Roman" w:hAnsi="Times New Roman" w:cs="Times New Roman"/>
          <w:color w:val="0D0D0D" w:themeColor="text1" w:themeTint="F2"/>
          <w:sz w:val="24"/>
          <w:szCs w:val="24"/>
        </w:rPr>
        <w:lastRenderedPageBreak/>
        <w:t>или другими социальными группами. «Я называю это «социальными и культурными суперсистемами». Независимо от обозначения, все исследователи этого обширного «</w:t>
      </w:r>
      <w:proofErr w:type="spellStart"/>
      <w:r w:rsidR="00B172F1" w:rsidRPr="00D72F11">
        <w:rPr>
          <w:rFonts w:ascii="Times New Roman" w:eastAsia="Times New Roman" w:hAnsi="Times New Roman" w:cs="Times New Roman"/>
          <w:color w:val="0D0D0D" w:themeColor="text1" w:themeTint="F2"/>
          <w:sz w:val="24"/>
          <w:szCs w:val="24"/>
        </w:rPr>
        <w:t>социокультурного</w:t>
      </w:r>
      <w:proofErr w:type="spellEnd"/>
      <w:r w:rsidR="00B172F1" w:rsidRPr="00D72F11">
        <w:rPr>
          <w:rFonts w:ascii="Times New Roman" w:eastAsia="Times New Roman" w:hAnsi="Times New Roman" w:cs="Times New Roman"/>
          <w:color w:val="0D0D0D" w:themeColor="text1" w:themeTint="F2"/>
          <w:sz w:val="24"/>
          <w:szCs w:val="24"/>
        </w:rPr>
        <w:t xml:space="preserve"> континента» соглашаются в том, что они имеют здесь реальную, полную смысла причинную целостность, развивающуюся в зависимости от государства, наций или каких-либо социальных групп», — писал П.Сорокин. В сущности </w:t>
      </w:r>
      <w:proofErr w:type="spellStart"/>
      <w:r w:rsidR="00B172F1" w:rsidRPr="00D72F11">
        <w:rPr>
          <w:rFonts w:ascii="Times New Roman" w:eastAsia="Times New Roman" w:hAnsi="Times New Roman" w:cs="Times New Roman"/>
          <w:color w:val="0D0D0D" w:themeColor="text1" w:themeTint="F2"/>
          <w:sz w:val="24"/>
          <w:szCs w:val="24"/>
        </w:rPr>
        <w:t>цивилизационный</w:t>
      </w:r>
      <w:proofErr w:type="spellEnd"/>
      <w:r w:rsidR="00B172F1" w:rsidRPr="00D72F11">
        <w:rPr>
          <w:rFonts w:ascii="Times New Roman" w:eastAsia="Times New Roman" w:hAnsi="Times New Roman" w:cs="Times New Roman"/>
          <w:color w:val="0D0D0D" w:themeColor="text1" w:themeTint="F2"/>
          <w:sz w:val="24"/>
          <w:szCs w:val="24"/>
        </w:rPr>
        <w:t xml:space="preserve"> подход обязывает историка дать разностороннее и цельное описание какого-либо общества с признанием, пусть и не всегда отчётливо сформулированным, взаимосвязи множества элементов, образующих ткань общественной структуры, множественности цивилизации и разных путей мировой истории. К сожалению, в </w:t>
      </w:r>
      <w:proofErr w:type="spellStart"/>
      <w:r w:rsidR="00B172F1" w:rsidRPr="00D72F11">
        <w:rPr>
          <w:rFonts w:ascii="Times New Roman" w:eastAsia="Times New Roman" w:hAnsi="Times New Roman" w:cs="Times New Roman"/>
          <w:color w:val="0D0D0D" w:themeColor="text1" w:themeTint="F2"/>
          <w:sz w:val="24"/>
          <w:szCs w:val="24"/>
        </w:rPr>
        <w:t>цивилизационных</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построениях</w:t>
      </w:r>
      <w:proofErr w:type="gramEnd"/>
      <w:r w:rsidR="00B172F1" w:rsidRPr="00D72F11">
        <w:rPr>
          <w:rFonts w:ascii="Times New Roman" w:eastAsia="Times New Roman" w:hAnsi="Times New Roman" w:cs="Times New Roman"/>
          <w:color w:val="0D0D0D" w:themeColor="text1" w:themeTint="F2"/>
          <w:sz w:val="24"/>
          <w:szCs w:val="24"/>
        </w:rPr>
        <w:t xml:space="preserve"> западных ученых народы Великого Степного пояса Евразии выпали из схем. О.Шпенглер насчитывает восемь завершенных культур в истории человечества. Дж</w:t>
      </w:r>
      <w:proofErr w:type="gramStart"/>
      <w:r w:rsidR="00B172F1" w:rsidRPr="00D72F11">
        <w:rPr>
          <w:rFonts w:ascii="Times New Roman" w:eastAsia="Times New Roman" w:hAnsi="Times New Roman" w:cs="Times New Roman"/>
          <w:color w:val="0D0D0D" w:themeColor="text1" w:themeTint="F2"/>
          <w:sz w:val="24"/>
          <w:szCs w:val="24"/>
        </w:rPr>
        <w:t>.Т</w:t>
      </w:r>
      <w:proofErr w:type="gramEnd"/>
      <w:r w:rsidR="00B172F1" w:rsidRPr="00D72F11">
        <w:rPr>
          <w:rFonts w:ascii="Times New Roman" w:eastAsia="Times New Roman" w:hAnsi="Times New Roman" w:cs="Times New Roman"/>
          <w:color w:val="0D0D0D" w:themeColor="text1" w:themeTint="F2"/>
          <w:sz w:val="24"/>
          <w:szCs w:val="24"/>
        </w:rPr>
        <w:t xml:space="preserve">ойнби число цивилизаций довел до двадцати одного. Общества кочевников включено ими в разряд примитивных народов /диких, варваров/, не имеющих истории: «Они имеют историю, только временами включаясь в оседлые цивилизации». Кочевничество, как особая форма взаимоотношения людей, общества и природы, остается до сих пор неизученным и недоступным для многих исследователей. В существующих </w:t>
      </w:r>
      <w:proofErr w:type="spellStart"/>
      <w:r w:rsidR="00B172F1" w:rsidRPr="00D72F11">
        <w:rPr>
          <w:rFonts w:ascii="Times New Roman" w:eastAsia="Times New Roman" w:hAnsi="Times New Roman" w:cs="Times New Roman"/>
          <w:color w:val="0D0D0D" w:themeColor="text1" w:themeTint="F2"/>
          <w:sz w:val="24"/>
          <w:szCs w:val="24"/>
        </w:rPr>
        <w:t>цивилизационных</w:t>
      </w:r>
      <w:proofErr w:type="spellEnd"/>
      <w:r w:rsidR="00B172F1" w:rsidRPr="00D72F11">
        <w:rPr>
          <w:rFonts w:ascii="Times New Roman" w:eastAsia="Times New Roman" w:hAnsi="Times New Roman" w:cs="Times New Roman"/>
          <w:color w:val="0D0D0D" w:themeColor="text1" w:themeTint="F2"/>
          <w:sz w:val="24"/>
          <w:szCs w:val="24"/>
        </w:rPr>
        <w:t xml:space="preserve"> построениях </w:t>
      </w:r>
      <w:proofErr w:type="gramStart"/>
      <w:r w:rsidR="00B172F1" w:rsidRPr="00D72F11">
        <w:rPr>
          <w:rFonts w:ascii="Times New Roman" w:eastAsia="Times New Roman" w:hAnsi="Times New Roman" w:cs="Times New Roman"/>
          <w:color w:val="0D0D0D" w:themeColor="text1" w:themeTint="F2"/>
          <w:sz w:val="24"/>
          <w:szCs w:val="24"/>
        </w:rPr>
        <w:t>обнаруживаются довольно много противоречий</w:t>
      </w:r>
      <w:proofErr w:type="gramEnd"/>
      <w:r w:rsidR="00B172F1" w:rsidRPr="00D72F11">
        <w:rPr>
          <w:rFonts w:ascii="Times New Roman" w:eastAsia="Times New Roman" w:hAnsi="Times New Roman" w:cs="Times New Roman"/>
          <w:color w:val="0D0D0D" w:themeColor="text1" w:themeTint="F2"/>
          <w:sz w:val="24"/>
          <w:szCs w:val="24"/>
        </w:rPr>
        <w:t xml:space="preserve">, заключающихся в принципах классификаций. Так, исламская или православная цивилизации представляют, в первую очередь, религиозные об- 67 </w:t>
      </w:r>
      <w:proofErr w:type="spellStart"/>
      <w:r w:rsidR="00B172F1" w:rsidRPr="00D72F11">
        <w:rPr>
          <w:rFonts w:ascii="Times New Roman" w:eastAsia="Times New Roman" w:hAnsi="Times New Roman" w:cs="Times New Roman"/>
          <w:color w:val="0D0D0D" w:themeColor="text1" w:themeTint="F2"/>
          <w:sz w:val="24"/>
          <w:szCs w:val="24"/>
        </w:rPr>
        <w:t>щности</w:t>
      </w:r>
      <w:proofErr w:type="spellEnd"/>
      <w:r w:rsidR="00B172F1" w:rsidRPr="00D72F11">
        <w:rPr>
          <w:rFonts w:ascii="Times New Roman" w:eastAsia="Times New Roman" w:hAnsi="Times New Roman" w:cs="Times New Roman"/>
          <w:color w:val="0D0D0D" w:themeColor="text1" w:themeTint="F2"/>
          <w:sz w:val="24"/>
          <w:szCs w:val="24"/>
        </w:rPr>
        <w:t>; иранская, мексиканская, русская и т.д. — продукты государстве</w:t>
      </w:r>
      <w:r w:rsidR="00C96F20" w:rsidRPr="00D72F11">
        <w:rPr>
          <w:rFonts w:ascii="Times New Roman" w:eastAsia="Times New Roman" w:hAnsi="Times New Roman" w:cs="Times New Roman"/>
          <w:color w:val="0D0D0D" w:themeColor="text1" w:themeTint="F2"/>
          <w:sz w:val="24"/>
          <w:szCs w:val="24"/>
        </w:rPr>
        <w:t>нности и должны, вероятно, расс</w:t>
      </w:r>
      <w:r w:rsidR="00B172F1" w:rsidRPr="00D72F11">
        <w:rPr>
          <w:rFonts w:ascii="Times New Roman" w:eastAsia="Times New Roman" w:hAnsi="Times New Roman" w:cs="Times New Roman"/>
          <w:color w:val="0D0D0D" w:themeColor="text1" w:themeTint="F2"/>
          <w:sz w:val="24"/>
          <w:szCs w:val="24"/>
        </w:rPr>
        <w:t xml:space="preserve">матриваться как государственные общности или цивилизации. В магическую цивилизацию, по О.Шпенглеру, автоматически </w:t>
      </w:r>
      <w:proofErr w:type="gramStart"/>
      <w:r w:rsidR="00B172F1" w:rsidRPr="00D72F11">
        <w:rPr>
          <w:rFonts w:ascii="Times New Roman" w:eastAsia="Times New Roman" w:hAnsi="Times New Roman" w:cs="Times New Roman"/>
          <w:color w:val="0D0D0D" w:themeColor="text1" w:themeTint="F2"/>
          <w:sz w:val="24"/>
          <w:szCs w:val="24"/>
        </w:rPr>
        <w:t>включены</w:t>
      </w:r>
      <w:proofErr w:type="gramEnd"/>
      <w:r w:rsidR="00B172F1" w:rsidRPr="00D72F11">
        <w:rPr>
          <w:rFonts w:ascii="Times New Roman" w:eastAsia="Times New Roman" w:hAnsi="Times New Roman" w:cs="Times New Roman"/>
          <w:color w:val="0D0D0D" w:themeColor="text1" w:themeTint="F2"/>
          <w:sz w:val="24"/>
          <w:szCs w:val="24"/>
        </w:rPr>
        <w:t xml:space="preserve"> гетерогенные культуры: иранская, арабская, сирийская, византийская и т.д. Утверждения О.Шпенглера, Дж</w:t>
      </w:r>
      <w:proofErr w:type="gramStart"/>
      <w:r w:rsidR="00B172F1" w:rsidRPr="00D72F11">
        <w:rPr>
          <w:rFonts w:ascii="Times New Roman" w:eastAsia="Times New Roman" w:hAnsi="Times New Roman" w:cs="Times New Roman"/>
          <w:color w:val="0D0D0D" w:themeColor="text1" w:themeTint="F2"/>
          <w:sz w:val="24"/>
          <w:szCs w:val="24"/>
        </w:rPr>
        <w:t>.Т</w:t>
      </w:r>
      <w:proofErr w:type="gramEnd"/>
      <w:r w:rsidR="00B172F1" w:rsidRPr="00D72F11">
        <w:rPr>
          <w:rFonts w:ascii="Times New Roman" w:eastAsia="Times New Roman" w:hAnsi="Times New Roman" w:cs="Times New Roman"/>
          <w:color w:val="0D0D0D" w:themeColor="text1" w:themeTint="F2"/>
          <w:sz w:val="24"/>
          <w:szCs w:val="24"/>
        </w:rPr>
        <w:t xml:space="preserve">ойнби и др. о том, что все цивилизации проходят органический цикл /рождение, рост, расцвет, подъем, надлом и т.д./ не всегда подтверждаются в реальности, /например, Китайская цивилизация/. В целом, складывается впечатление, что </w:t>
      </w:r>
      <w:proofErr w:type="spellStart"/>
      <w:r w:rsidR="00B172F1" w:rsidRPr="00D72F11">
        <w:rPr>
          <w:rFonts w:ascii="Times New Roman" w:eastAsia="Times New Roman" w:hAnsi="Times New Roman" w:cs="Times New Roman"/>
          <w:color w:val="0D0D0D" w:themeColor="text1" w:themeTint="F2"/>
          <w:sz w:val="24"/>
          <w:szCs w:val="24"/>
        </w:rPr>
        <w:t>цивилизационщики</w:t>
      </w:r>
      <w:proofErr w:type="spellEnd"/>
      <w:r w:rsidR="00B172F1" w:rsidRPr="00D72F11">
        <w:rPr>
          <w:rFonts w:ascii="Times New Roman" w:eastAsia="Times New Roman" w:hAnsi="Times New Roman" w:cs="Times New Roman"/>
          <w:color w:val="0D0D0D" w:themeColor="text1" w:themeTint="F2"/>
          <w:sz w:val="24"/>
          <w:szCs w:val="24"/>
        </w:rPr>
        <w:t xml:space="preserve"> не ушли далеко от ранних эволюционистов. Нам импонируют культурологические подходы к периодизации истории. Одним из первых историков, пытавшихся объединить обширный разнородный материал истории и сгладить формализованные рамки предшествующих цивилизаций, был I \</w:t>
      </w:r>
      <w:proofErr w:type="spellStart"/>
      <w:r w:rsidR="00B172F1" w:rsidRPr="00D72F11">
        <w:rPr>
          <w:rFonts w:ascii="Times New Roman" w:eastAsia="Times New Roman" w:hAnsi="Times New Roman" w:cs="Times New Roman"/>
          <w:color w:val="0D0D0D" w:themeColor="text1" w:themeTint="F2"/>
          <w:sz w:val="24"/>
          <w:szCs w:val="24"/>
        </w:rPr>
        <w:t>Рюккерт</w:t>
      </w:r>
      <w:proofErr w:type="spellEnd"/>
      <w:r w:rsidR="00B172F1" w:rsidRPr="00D72F11">
        <w:rPr>
          <w:rFonts w:ascii="Times New Roman" w:eastAsia="Times New Roman" w:hAnsi="Times New Roman" w:cs="Times New Roman"/>
          <w:color w:val="0D0D0D" w:themeColor="text1" w:themeTint="F2"/>
          <w:sz w:val="24"/>
          <w:szCs w:val="24"/>
        </w:rPr>
        <w:t>. Он видел три ступени «</w:t>
      </w:r>
      <w:proofErr w:type="gramStart"/>
      <w:r w:rsidR="00B172F1" w:rsidRPr="00D72F11">
        <w:rPr>
          <w:rFonts w:ascii="Times New Roman" w:eastAsia="Times New Roman" w:hAnsi="Times New Roman" w:cs="Times New Roman"/>
          <w:color w:val="0D0D0D" w:themeColor="text1" w:themeTint="F2"/>
          <w:sz w:val="24"/>
          <w:szCs w:val="24"/>
        </w:rPr>
        <w:t>большого</w:t>
      </w:r>
      <w:proofErr w:type="gramEnd"/>
      <w:r w:rsidR="00B172F1" w:rsidRPr="00D72F11">
        <w:rPr>
          <w:rFonts w:ascii="Times New Roman" w:eastAsia="Times New Roman" w:hAnsi="Times New Roman" w:cs="Times New Roman"/>
          <w:color w:val="0D0D0D" w:themeColor="text1" w:themeTint="F2"/>
          <w:sz w:val="24"/>
          <w:szCs w:val="24"/>
        </w:rPr>
        <w:t xml:space="preserve"> исторического производства». На первой ступени происходит изобретение простейших орудий труда, од</w:t>
      </w:r>
      <w:r w:rsidR="00C96F20" w:rsidRPr="00D72F11">
        <w:rPr>
          <w:rFonts w:ascii="Times New Roman" w:eastAsia="Times New Roman" w:hAnsi="Times New Roman" w:cs="Times New Roman"/>
          <w:color w:val="0D0D0D" w:themeColor="text1" w:themeTint="F2"/>
          <w:sz w:val="24"/>
          <w:szCs w:val="24"/>
        </w:rPr>
        <w:t>ежды, средств питания, но в ре</w:t>
      </w:r>
      <w:r w:rsidR="00B172F1" w:rsidRPr="00D72F11">
        <w:rPr>
          <w:rFonts w:ascii="Times New Roman" w:eastAsia="Times New Roman" w:hAnsi="Times New Roman" w:cs="Times New Roman"/>
          <w:color w:val="0D0D0D" w:themeColor="text1" w:themeTint="F2"/>
          <w:sz w:val="24"/>
          <w:szCs w:val="24"/>
        </w:rPr>
        <w:t xml:space="preserve">зультате человек впервые противопоставляет себя природе. </w:t>
      </w:r>
      <w:proofErr w:type="gramStart"/>
      <w:r w:rsidR="00B172F1" w:rsidRPr="00D72F11">
        <w:rPr>
          <w:rFonts w:ascii="Times New Roman" w:eastAsia="Times New Roman" w:hAnsi="Times New Roman" w:cs="Times New Roman"/>
          <w:color w:val="0D0D0D" w:themeColor="text1" w:themeTint="F2"/>
          <w:sz w:val="24"/>
          <w:szCs w:val="24"/>
        </w:rPr>
        <w:t>На второй — социальной ступени — возникают первые опыты человеческого общества, оформляются языки, обычаи, род, семья, государство, право, закон.</w:t>
      </w:r>
      <w:proofErr w:type="gramEnd"/>
      <w:r w:rsidR="00B172F1" w:rsidRPr="00D72F11">
        <w:rPr>
          <w:rFonts w:ascii="Times New Roman" w:eastAsia="Times New Roman" w:hAnsi="Times New Roman" w:cs="Times New Roman"/>
          <w:color w:val="0D0D0D" w:themeColor="text1" w:themeTint="F2"/>
          <w:sz w:val="24"/>
          <w:szCs w:val="24"/>
        </w:rPr>
        <w:t xml:space="preserve"> Отсюда, по мнению </w:t>
      </w:r>
      <w:proofErr w:type="spellStart"/>
      <w:r w:rsidR="00B172F1" w:rsidRPr="00D72F11">
        <w:rPr>
          <w:rFonts w:ascii="Times New Roman" w:eastAsia="Times New Roman" w:hAnsi="Times New Roman" w:cs="Times New Roman"/>
          <w:color w:val="0D0D0D" w:themeColor="text1" w:themeTint="F2"/>
          <w:sz w:val="24"/>
          <w:szCs w:val="24"/>
        </w:rPr>
        <w:t>Г.Рюккерта</w:t>
      </w:r>
      <w:proofErr w:type="spellEnd"/>
      <w:r w:rsidR="00B172F1" w:rsidRPr="00D72F11">
        <w:rPr>
          <w:rFonts w:ascii="Times New Roman" w:eastAsia="Times New Roman" w:hAnsi="Times New Roman" w:cs="Times New Roman"/>
          <w:color w:val="0D0D0D" w:themeColor="text1" w:themeTint="F2"/>
          <w:sz w:val="24"/>
          <w:szCs w:val="24"/>
        </w:rPr>
        <w:t>, з</w:t>
      </w:r>
      <w:proofErr w:type="gramStart"/>
      <w:r w:rsidR="00B172F1" w:rsidRPr="00D72F11">
        <w:rPr>
          <w:rFonts w:ascii="Times New Roman" w:eastAsia="Times New Roman" w:hAnsi="Times New Roman" w:cs="Times New Roman"/>
          <w:color w:val="0D0D0D" w:themeColor="text1" w:themeTint="F2"/>
          <w:sz w:val="24"/>
          <w:szCs w:val="24"/>
        </w:rPr>
        <w:t>а-</w:t>
      </w:r>
      <w:proofErr w:type="gramEnd"/>
      <w:r w:rsidR="00B172F1" w:rsidRPr="00D72F11">
        <w:rPr>
          <w:rFonts w:ascii="Times New Roman" w:eastAsia="Times New Roman" w:hAnsi="Times New Roman" w:cs="Times New Roman"/>
          <w:color w:val="0D0D0D" w:themeColor="text1" w:themeTint="F2"/>
          <w:sz w:val="24"/>
          <w:szCs w:val="24"/>
        </w:rPr>
        <w:t xml:space="preserve"> рождается третья ступень, которую он назвал «духовной». В отличие от классификации Тойнби, основанной на избирательном принципе изучения человеческой истории и страдающей самыми поверхностными обобщениями, схема </w:t>
      </w:r>
      <w:proofErr w:type="spellStart"/>
      <w:r w:rsidR="00B172F1" w:rsidRPr="00D72F11">
        <w:rPr>
          <w:rFonts w:ascii="Times New Roman" w:eastAsia="Times New Roman" w:hAnsi="Times New Roman" w:cs="Times New Roman"/>
          <w:color w:val="0D0D0D" w:themeColor="text1" w:themeTint="F2"/>
          <w:sz w:val="24"/>
          <w:szCs w:val="24"/>
        </w:rPr>
        <w:t>Г.Рюккерта</w:t>
      </w:r>
      <w:proofErr w:type="spellEnd"/>
      <w:r w:rsidR="00B172F1" w:rsidRPr="00D72F11">
        <w:rPr>
          <w:rFonts w:ascii="Times New Roman" w:eastAsia="Times New Roman" w:hAnsi="Times New Roman" w:cs="Times New Roman"/>
          <w:color w:val="0D0D0D" w:themeColor="text1" w:themeTint="F2"/>
          <w:sz w:val="24"/>
          <w:szCs w:val="24"/>
        </w:rPr>
        <w:t xml:space="preserve"> предполагает действительно множественность, но с одной фундаментальной основой. Определяя культуру как ос</w:t>
      </w:r>
      <w:r w:rsidR="003C1653" w:rsidRPr="00D72F11">
        <w:rPr>
          <w:rFonts w:ascii="Times New Roman" w:eastAsia="Times New Roman" w:hAnsi="Times New Roman" w:cs="Times New Roman"/>
          <w:color w:val="0D0D0D" w:themeColor="text1" w:themeTint="F2"/>
          <w:sz w:val="24"/>
          <w:szCs w:val="24"/>
        </w:rPr>
        <w:t xml:space="preserve">нову человеческой истории, </w:t>
      </w:r>
      <w:proofErr w:type="spellStart"/>
      <w:r w:rsidR="003C1653" w:rsidRPr="00D72F11">
        <w:rPr>
          <w:rFonts w:ascii="Times New Roman" w:eastAsia="Times New Roman" w:hAnsi="Times New Roman" w:cs="Times New Roman"/>
          <w:color w:val="0D0D0D" w:themeColor="text1" w:themeTint="F2"/>
          <w:sz w:val="24"/>
          <w:szCs w:val="24"/>
        </w:rPr>
        <w:t>Г.Рюк</w:t>
      </w:r>
      <w:r w:rsidR="00B172F1" w:rsidRPr="00D72F11">
        <w:rPr>
          <w:rFonts w:ascii="Times New Roman" w:eastAsia="Times New Roman" w:hAnsi="Times New Roman" w:cs="Times New Roman"/>
          <w:color w:val="0D0D0D" w:themeColor="text1" w:themeTint="F2"/>
          <w:sz w:val="24"/>
          <w:szCs w:val="24"/>
        </w:rPr>
        <w:t>керт</w:t>
      </w:r>
      <w:proofErr w:type="spellEnd"/>
      <w:r w:rsidR="00B172F1" w:rsidRPr="00D72F11">
        <w:rPr>
          <w:rFonts w:ascii="Times New Roman" w:eastAsia="Times New Roman" w:hAnsi="Times New Roman" w:cs="Times New Roman"/>
          <w:color w:val="0D0D0D" w:themeColor="text1" w:themeTint="F2"/>
          <w:sz w:val="24"/>
          <w:szCs w:val="24"/>
        </w:rPr>
        <w:t xml:space="preserve"> называет ее всеобщим явлением, которое выражает самостоятельность и своеобразие человеческой сущности. Оппонентом сторонников локальных цивилизации /суперсистем/ был </w:t>
      </w:r>
      <w:proofErr w:type="spellStart"/>
      <w:r w:rsidR="00B172F1" w:rsidRPr="00D72F11">
        <w:rPr>
          <w:rFonts w:ascii="Times New Roman" w:eastAsia="Times New Roman" w:hAnsi="Times New Roman" w:cs="Times New Roman"/>
          <w:color w:val="0D0D0D" w:themeColor="text1" w:themeTint="F2"/>
          <w:sz w:val="24"/>
          <w:szCs w:val="24"/>
        </w:rPr>
        <w:t>КЯсперс</w:t>
      </w:r>
      <w:proofErr w:type="spellEnd"/>
      <w:r w:rsidR="00B172F1" w:rsidRPr="00D72F11">
        <w:rPr>
          <w:rFonts w:ascii="Times New Roman" w:eastAsia="Times New Roman" w:hAnsi="Times New Roman" w:cs="Times New Roman"/>
          <w:color w:val="0D0D0D" w:themeColor="text1" w:themeTint="F2"/>
          <w:sz w:val="24"/>
          <w:szCs w:val="24"/>
        </w:rPr>
        <w:t xml:space="preserve">. Он, как и </w:t>
      </w:r>
      <w:proofErr w:type="spellStart"/>
      <w:r w:rsidR="00B172F1" w:rsidRPr="00D72F11">
        <w:rPr>
          <w:rFonts w:ascii="Times New Roman" w:eastAsia="Times New Roman" w:hAnsi="Times New Roman" w:cs="Times New Roman"/>
          <w:color w:val="0D0D0D" w:themeColor="text1" w:themeTint="F2"/>
          <w:sz w:val="24"/>
          <w:szCs w:val="24"/>
        </w:rPr>
        <w:t>Г.Рюккерт</w:t>
      </w:r>
      <w:proofErr w:type="spellEnd"/>
      <w:r w:rsidR="00B172F1" w:rsidRPr="00D72F11">
        <w:rPr>
          <w:rFonts w:ascii="Times New Roman" w:eastAsia="Times New Roman" w:hAnsi="Times New Roman" w:cs="Times New Roman"/>
          <w:color w:val="0D0D0D" w:themeColor="text1" w:themeTint="F2"/>
          <w:sz w:val="24"/>
          <w:szCs w:val="24"/>
        </w:rPr>
        <w:t xml:space="preserve"> /немецкая школа культурных кругов/, предлагал придерживаться в периодизации типологии духовного развития Запада и Востока, на этой позиции им была построена так называемая осевая теория раз- 68 вития всемирной истории. В его типологии можно вычленить три периода истории человечества: </w:t>
      </w:r>
      <w:proofErr w:type="spellStart"/>
      <w:r w:rsidR="00B172F1" w:rsidRPr="00D72F11">
        <w:rPr>
          <w:rFonts w:ascii="Times New Roman" w:eastAsia="Times New Roman" w:hAnsi="Times New Roman" w:cs="Times New Roman"/>
          <w:color w:val="0D0D0D" w:themeColor="text1" w:themeTint="F2"/>
          <w:sz w:val="24"/>
          <w:szCs w:val="24"/>
        </w:rPr>
        <w:t>дописьменный</w:t>
      </w:r>
      <w:proofErr w:type="spellEnd"/>
      <w:r w:rsidR="00B172F1" w:rsidRPr="00D72F11">
        <w:rPr>
          <w:rFonts w:ascii="Times New Roman" w:eastAsia="Times New Roman" w:hAnsi="Times New Roman" w:cs="Times New Roman"/>
          <w:color w:val="0D0D0D" w:themeColor="text1" w:themeTint="F2"/>
          <w:sz w:val="24"/>
          <w:szCs w:val="24"/>
        </w:rPr>
        <w:t xml:space="preserve"> /так называемая доистория — от становления человечества до изобретения письма/; затем, наступает эпоха собственно историческая /или письменная/; с окончательной победой европейской культуры связано начало третьего этапа. Он предполагал, что с 40-х годов XX в. наступает эпоха </w:t>
      </w:r>
      <w:proofErr w:type="gramStart"/>
      <w:r w:rsidR="00B172F1" w:rsidRPr="00D72F11">
        <w:rPr>
          <w:rFonts w:ascii="Times New Roman" w:eastAsia="Times New Roman" w:hAnsi="Times New Roman" w:cs="Times New Roman"/>
          <w:color w:val="0D0D0D" w:themeColor="text1" w:themeTint="F2"/>
          <w:sz w:val="24"/>
          <w:szCs w:val="24"/>
        </w:rPr>
        <w:t>универсализации</w:t>
      </w:r>
      <w:proofErr w:type="gramEnd"/>
      <w:r w:rsidR="00B172F1" w:rsidRPr="00D72F11">
        <w:rPr>
          <w:rFonts w:ascii="Times New Roman" w:eastAsia="Times New Roman" w:hAnsi="Times New Roman" w:cs="Times New Roman"/>
          <w:color w:val="0D0D0D" w:themeColor="text1" w:themeTint="F2"/>
          <w:sz w:val="24"/>
          <w:szCs w:val="24"/>
        </w:rPr>
        <w:t xml:space="preserve"> /она понималась им как господство глобализации/*. Еще более объективной видится схема человеческой истории А.Вебера, исходящая из «духовно-душевных свойств» как основы развития истории. А. Вебер рассматривает периодизацию, исходя из внутренней сущности и структуры истории, — </w:t>
      </w:r>
      <w:r w:rsidR="00B172F1" w:rsidRPr="00D72F11">
        <w:rPr>
          <w:rFonts w:ascii="Times New Roman" w:eastAsia="Times New Roman" w:hAnsi="Times New Roman" w:cs="Times New Roman"/>
          <w:color w:val="0D0D0D" w:themeColor="text1" w:themeTint="F2"/>
          <w:sz w:val="24"/>
          <w:szCs w:val="24"/>
        </w:rPr>
        <w:lastRenderedPageBreak/>
        <w:t xml:space="preserve">взаимоотношения между человеком и Землей. Вот основной критерий </w:t>
      </w:r>
      <w:proofErr w:type="spellStart"/>
      <w:r w:rsidR="00B172F1" w:rsidRPr="00D72F11">
        <w:rPr>
          <w:rFonts w:ascii="Times New Roman" w:eastAsia="Times New Roman" w:hAnsi="Times New Roman" w:cs="Times New Roman"/>
          <w:color w:val="0D0D0D" w:themeColor="text1" w:themeTint="F2"/>
          <w:sz w:val="24"/>
          <w:szCs w:val="24"/>
        </w:rPr>
        <w:t>веберовской</w:t>
      </w:r>
      <w:proofErr w:type="spellEnd"/>
      <w:r w:rsidR="00B172F1" w:rsidRPr="00D72F11">
        <w:rPr>
          <w:rFonts w:ascii="Times New Roman" w:eastAsia="Times New Roman" w:hAnsi="Times New Roman" w:cs="Times New Roman"/>
          <w:color w:val="0D0D0D" w:themeColor="text1" w:themeTint="F2"/>
          <w:sz w:val="24"/>
          <w:szCs w:val="24"/>
        </w:rPr>
        <w:t xml:space="preserve"> периодизации: с конца ледникового периода он выделяет три периода, которые совпадают с изменениями в тенденциях социальной структуры и политики, в процессе прояснения сознания, в мыслительном и техническом постижении существ</w:t>
      </w:r>
      <w:proofErr w:type="gramStart"/>
      <w:r w:rsidR="00B172F1" w:rsidRPr="00D72F11">
        <w:rPr>
          <w:rFonts w:ascii="Times New Roman" w:eastAsia="Times New Roman" w:hAnsi="Times New Roman" w:cs="Times New Roman"/>
          <w:color w:val="0D0D0D" w:themeColor="text1" w:themeTint="F2"/>
          <w:sz w:val="24"/>
          <w:szCs w:val="24"/>
        </w:rPr>
        <w:t>о-</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вания</w:t>
      </w:r>
      <w:proofErr w:type="spellEnd"/>
      <w:r w:rsidR="00B172F1" w:rsidRPr="00D72F11">
        <w:rPr>
          <w:rFonts w:ascii="Times New Roman" w:eastAsia="Times New Roman" w:hAnsi="Times New Roman" w:cs="Times New Roman"/>
          <w:color w:val="0D0D0D" w:themeColor="text1" w:themeTint="F2"/>
          <w:sz w:val="24"/>
          <w:szCs w:val="24"/>
        </w:rPr>
        <w:t>. Первый длительный период /статический/ длится от 4000 г. до н.э. до 1500-1600 гг. до н.э. Второй период /динамический/ кратковременен — от 1500-1600 гг</w:t>
      </w:r>
      <w:proofErr w:type="gramStart"/>
      <w:r w:rsidR="00B172F1" w:rsidRPr="00D72F11">
        <w:rPr>
          <w:rFonts w:ascii="Times New Roman" w:eastAsia="Times New Roman" w:hAnsi="Times New Roman" w:cs="Times New Roman"/>
          <w:color w:val="0D0D0D" w:themeColor="text1" w:themeTint="F2"/>
          <w:sz w:val="24"/>
          <w:szCs w:val="24"/>
        </w:rPr>
        <w:t>.д</w:t>
      </w:r>
      <w:proofErr w:type="gramEnd"/>
      <w:r w:rsidR="00B172F1" w:rsidRPr="00D72F11">
        <w:rPr>
          <w:rFonts w:ascii="Times New Roman" w:eastAsia="Times New Roman" w:hAnsi="Times New Roman" w:cs="Times New Roman"/>
          <w:color w:val="0D0D0D" w:themeColor="text1" w:themeTint="F2"/>
          <w:sz w:val="24"/>
          <w:szCs w:val="24"/>
        </w:rPr>
        <w:t xml:space="preserve">о 1900 г. С 1900 г. наступает третий период, «заставляющий нас распрощаться со всеми существенными чертами предшествующей истории». По А.Веберу, первый длительный период отличается тем, что в Евразии постоянно происходит давление переселений, которые идут от северных равнин Евразии. </w:t>
      </w:r>
      <w:proofErr w:type="gramStart"/>
      <w:r w:rsidR="00B172F1" w:rsidRPr="00D72F11">
        <w:rPr>
          <w:rFonts w:ascii="Times New Roman" w:eastAsia="Times New Roman" w:hAnsi="Times New Roman" w:cs="Times New Roman"/>
          <w:color w:val="0D0D0D" w:themeColor="text1" w:themeTint="F2"/>
          <w:sz w:val="24"/>
          <w:szCs w:val="24"/>
        </w:rPr>
        <w:t>Результатами этого давления стали: а) возникновение областей древней высокой культуры и б) внешняя структуризация общей истории.</w:t>
      </w:r>
      <w:proofErr w:type="gramEnd"/>
      <w:r w:rsidR="00B172F1" w:rsidRPr="00D72F11">
        <w:rPr>
          <w:rFonts w:ascii="Times New Roman" w:eastAsia="Times New Roman" w:hAnsi="Times New Roman" w:cs="Times New Roman"/>
          <w:color w:val="0D0D0D" w:themeColor="text1" w:themeTint="F2"/>
          <w:sz w:val="24"/>
          <w:szCs w:val="24"/>
        </w:rPr>
        <w:t xml:space="preserve"> Коренной перелом наступа</w:t>
      </w:r>
      <w:r w:rsidR="004567B9" w:rsidRPr="00D72F11">
        <w:rPr>
          <w:rFonts w:ascii="Times New Roman" w:eastAsia="Times New Roman" w:hAnsi="Times New Roman" w:cs="Times New Roman"/>
          <w:color w:val="0D0D0D" w:themeColor="text1" w:themeTint="F2"/>
          <w:sz w:val="24"/>
          <w:szCs w:val="24"/>
        </w:rPr>
        <w:t xml:space="preserve">ет во втором </w:t>
      </w:r>
      <w:proofErr w:type="spellStart"/>
      <w:r w:rsidR="004567B9" w:rsidRPr="00D72F11">
        <w:rPr>
          <w:rFonts w:ascii="Times New Roman" w:eastAsia="Times New Roman" w:hAnsi="Times New Roman" w:cs="Times New Roman"/>
          <w:color w:val="0D0D0D" w:themeColor="text1" w:themeTint="F2"/>
          <w:sz w:val="24"/>
          <w:szCs w:val="24"/>
        </w:rPr>
        <w:t>субпериоде</w:t>
      </w:r>
      <w:proofErr w:type="spellEnd"/>
      <w:r w:rsidR="004567B9" w:rsidRPr="00D72F11">
        <w:rPr>
          <w:rFonts w:ascii="Times New Roman" w:eastAsia="Times New Roman" w:hAnsi="Times New Roman" w:cs="Times New Roman"/>
          <w:color w:val="0D0D0D" w:themeColor="text1" w:themeTint="F2"/>
          <w:sz w:val="24"/>
          <w:szCs w:val="24"/>
        </w:rPr>
        <w:t xml:space="preserve">. </w:t>
      </w:r>
      <w:r w:rsidR="00B172F1" w:rsidRPr="00D72F11">
        <w:rPr>
          <w:rFonts w:ascii="Times New Roman" w:eastAsia="Times New Roman" w:hAnsi="Times New Roman" w:cs="Times New Roman"/>
          <w:color w:val="0D0D0D" w:themeColor="text1" w:themeTint="F2"/>
          <w:sz w:val="24"/>
          <w:szCs w:val="24"/>
        </w:rPr>
        <w:t xml:space="preserve">В исторической науке Запада есть своеобразный водораздел, отделяющий исторический </w:t>
      </w:r>
      <w:proofErr w:type="gramStart"/>
      <w:r w:rsidR="00B172F1" w:rsidRPr="00D72F11">
        <w:rPr>
          <w:rFonts w:ascii="Times New Roman" w:eastAsia="Times New Roman" w:hAnsi="Times New Roman" w:cs="Times New Roman"/>
          <w:color w:val="0D0D0D" w:themeColor="text1" w:themeTint="F2"/>
          <w:sz w:val="24"/>
          <w:szCs w:val="24"/>
        </w:rPr>
        <w:t>период</w:t>
      </w:r>
      <w:proofErr w:type="gramEnd"/>
      <w:r w:rsidR="00B172F1" w:rsidRPr="00D72F11">
        <w:rPr>
          <w:rFonts w:ascii="Times New Roman" w:eastAsia="Times New Roman" w:hAnsi="Times New Roman" w:cs="Times New Roman"/>
          <w:color w:val="0D0D0D" w:themeColor="text1" w:themeTint="F2"/>
          <w:sz w:val="24"/>
          <w:szCs w:val="24"/>
        </w:rPr>
        <w:t xml:space="preserve">/т.е. с </w:t>
      </w:r>
      <w:proofErr w:type="spellStart"/>
      <w:r w:rsidR="00B172F1" w:rsidRPr="00D72F11">
        <w:rPr>
          <w:rFonts w:ascii="Times New Roman" w:eastAsia="Times New Roman" w:hAnsi="Times New Roman" w:cs="Times New Roman"/>
          <w:color w:val="0D0D0D" w:themeColor="text1" w:themeTint="F2"/>
          <w:sz w:val="24"/>
          <w:szCs w:val="24"/>
        </w:rPr>
        <w:t>IVтыс</w:t>
      </w:r>
      <w:proofErr w:type="spellEnd"/>
      <w:r w:rsidR="00B172F1" w:rsidRPr="00D72F11">
        <w:rPr>
          <w:rFonts w:ascii="Times New Roman" w:eastAsia="Times New Roman" w:hAnsi="Times New Roman" w:cs="Times New Roman"/>
          <w:color w:val="0D0D0D" w:themeColor="text1" w:themeTint="F2"/>
          <w:sz w:val="24"/>
          <w:szCs w:val="24"/>
        </w:rPr>
        <w:t xml:space="preserve">. до н.э., с появления письменности/от доисторического. Под доисторией понимается первобытность. Например, по К.Ясперсу: </w:t>
      </w:r>
      <w:proofErr w:type="gramStart"/>
      <w:r w:rsidR="00B172F1" w:rsidRPr="00D72F11">
        <w:rPr>
          <w:rFonts w:ascii="Times New Roman" w:eastAsia="Times New Roman" w:hAnsi="Times New Roman" w:cs="Times New Roman"/>
          <w:color w:val="0D0D0D" w:themeColor="text1" w:themeTint="F2"/>
          <w:sz w:val="24"/>
          <w:szCs w:val="24"/>
        </w:rPr>
        <w:t>«Из темных глубин доистории, длящейся сотни тысячелетий, из десятков тысячелетий существования подобных нам людей в тысячелетия, предшествующей нашей эре, в Месопотамии, Египте, в долине Инда и Хуанхэ возникают великие к</w:t>
      </w:r>
      <w:r w:rsidR="000230DD" w:rsidRPr="00D72F11">
        <w:rPr>
          <w:rFonts w:ascii="Times New Roman" w:eastAsia="Times New Roman" w:hAnsi="Times New Roman" w:cs="Times New Roman"/>
          <w:color w:val="0D0D0D" w:themeColor="text1" w:themeTint="F2"/>
          <w:sz w:val="24"/>
          <w:szCs w:val="24"/>
        </w:rPr>
        <w:t xml:space="preserve">ультуры древности»/. </w:t>
      </w:r>
      <w:r w:rsidR="00B172F1" w:rsidRPr="00D72F11">
        <w:rPr>
          <w:rFonts w:ascii="Times New Roman" w:eastAsia="Times New Roman" w:hAnsi="Times New Roman" w:cs="Times New Roman"/>
          <w:color w:val="0D0D0D" w:themeColor="text1" w:themeTint="F2"/>
          <w:sz w:val="24"/>
          <w:szCs w:val="24"/>
        </w:rPr>
        <w:t xml:space="preserve"> с 1200 г. до н.э., когда «вторгшиеся кочевники на лошадях и верблюдах, образующие верхний слой, оставаясь душевно полностью или частично верными своим взглядам в размежевании с </w:t>
      </w:r>
      <w:proofErr w:type="spellStart"/>
      <w:r w:rsidR="00B172F1" w:rsidRPr="00D72F11">
        <w:rPr>
          <w:rFonts w:ascii="Times New Roman" w:eastAsia="Times New Roman" w:hAnsi="Times New Roman" w:cs="Times New Roman"/>
          <w:color w:val="0D0D0D" w:themeColor="text1" w:themeTint="F2"/>
          <w:sz w:val="24"/>
          <w:szCs w:val="24"/>
        </w:rPr>
        <w:t>преднайденным</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хтонизмом</w:t>
      </w:r>
      <w:proofErr w:type="spellEnd"/>
      <w:proofErr w:type="gram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приступают во всех больших исторических делах к рассмотрению господствующего в данное время вопроса о смысле существования и, тем самым, создают повсюду трансцендентальные универсальные религии, философии или установки, существующие еще сегодня, начиная с даосизма и конфуцианства в Китае, брахманизма и буддизма в Индии до зороастризма, пророческого иудаизма и трагического и философского толкования бытия греками» Таким образом, в сознании и мышлении в</w:t>
      </w:r>
      <w:proofErr w:type="gramEnd"/>
      <w:r w:rsidR="00B172F1" w:rsidRPr="00D72F11">
        <w:rPr>
          <w:rFonts w:ascii="Times New Roman" w:eastAsia="Times New Roman" w:hAnsi="Times New Roman" w:cs="Times New Roman"/>
          <w:color w:val="0D0D0D" w:themeColor="text1" w:themeTint="F2"/>
          <w:sz w:val="24"/>
          <w:szCs w:val="24"/>
        </w:rPr>
        <w:t xml:space="preserve"> первый </w:t>
      </w:r>
      <w:proofErr w:type="spellStart"/>
      <w:r w:rsidR="00B172F1" w:rsidRPr="00D72F11">
        <w:rPr>
          <w:rFonts w:ascii="Times New Roman" w:eastAsia="Times New Roman" w:hAnsi="Times New Roman" w:cs="Times New Roman"/>
          <w:color w:val="0D0D0D" w:themeColor="text1" w:themeTint="F2"/>
          <w:sz w:val="24"/>
          <w:szCs w:val="24"/>
        </w:rPr>
        <w:t>субпериод</w:t>
      </w:r>
      <w:proofErr w:type="spellEnd"/>
      <w:r w:rsidR="00B172F1" w:rsidRPr="00D72F11">
        <w:rPr>
          <w:rFonts w:ascii="Times New Roman" w:eastAsia="Times New Roman" w:hAnsi="Times New Roman" w:cs="Times New Roman"/>
          <w:color w:val="0D0D0D" w:themeColor="text1" w:themeTint="F2"/>
          <w:sz w:val="24"/>
          <w:szCs w:val="24"/>
        </w:rPr>
        <w:t xml:space="preserve"> 4000 г. до н.э.-1200 г. н.э. преобладает магическое осмысление </w:t>
      </w:r>
      <w:proofErr w:type="gramStart"/>
      <w:r w:rsidR="00B172F1" w:rsidRPr="00D72F11">
        <w:rPr>
          <w:rFonts w:ascii="Times New Roman" w:eastAsia="Times New Roman" w:hAnsi="Times New Roman" w:cs="Times New Roman"/>
          <w:color w:val="0D0D0D" w:themeColor="text1" w:themeTint="F2"/>
          <w:sz w:val="24"/>
          <w:szCs w:val="24"/>
        </w:rPr>
        <w:t>бытия</w:t>
      </w:r>
      <w:proofErr w:type="gramEnd"/>
      <w:r w:rsidR="00B172F1" w:rsidRPr="00D72F11">
        <w:rPr>
          <w:rFonts w:ascii="Times New Roman" w:eastAsia="Times New Roman" w:hAnsi="Times New Roman" w:cs="Times New Roman"/>
          <w:color w:val="0D0D0D" w:themeColor="text1" w:themeTint="F2"/>
          <w:sz w:val="24"/>
          <w:szCs w:val="24"/>
        </w:rPr>
        <w:t xml:space="preserve"> /т.е. появление универсальных толкований/. Большая история кочевников завершается к началу второго периода, т.е. в 1500-1600 гг. /названного А.Вебером переходным/. С этого момента Евразийская история становится Всемирной историей /в нее включаются новые регионы: Америка, Австралия, Африка/. Прекращается давление кочевников с северных равнин Евразии, структурировавших до этого Всемирную историю. Наоборот, центр давления </w:t>
      </w:r>
      <w:proofErr w:type="gramStart"/>
      <w:r w:rsidR="00B172F1" w:rsidRPr="00D72F11">
        <w:rPr>
          <w:rFonts w:ascii="Times New Roman" w:eastAsia="Times New Roman" w:hAnsi="Times New Roman" w:cs="Times New Roman"/>
          <w:color w:val="0D0D0D" w:themeColor="text1" w:themeTint="F2"/>
          <w:sz w:val="24"/>
          <w:szCs w:val="24"/>
        </w:rPr>
        <w:t>перемещается в Европу и она стремится</w:t>
      </w:r>
      <w:proofErr w:type="gramEnd"/>
      <w:r w:rsidR="00B172F1" w:rsidRPr="00D72F11">
        <w:rPr>
          <w:rFonts w:ascii="Times New Roman" w:eastAsia="Times New Roman" w:hAnsi="Times New Roman" w:cs="Times New Roman"/>
          <w:color w:val="0D0D0D" w:themeColor="text1" w:themeTint="F2"/>
          <w:sz w:val="24"/>
          <w:szCs w:val="24"/>
        </w:rPr>
        <w:t xml:space="preserve"> втянуть в себя все исторические тела Земли /рынок и товарные отношения/. Масса переселенческого элемента из Европы формирует новые социальные структуры. А.Вебер называет это яв</w:t>
      </w:r>
      <w:r w:rsidR="000230DD" w:rsidRPr="00D72F11">
        <w:rPr>
          <w:rFonts w:ascii="Times New Roman" w:eastAsia="Times New Roman" w:hAnsi="Times New Roman" w:cs="Times New Roman"/>
          <w:color w:val="0D0D0D" w:themeColor="text1" w:themeTint="F2"/>
          <w:sz w:val="24"/>
          <w:szCs w:val="24"/>
        </w:rPr>
        <w:t>ление «душевн</w:t>
      </w:r>
      <w:proofErr w:type="gramStart"/>
      <w:r w:rsidR="000230DD" w:rsidRPr="00D72F11">
        <w:rPr>
          <w:rFonts w:ascii="Times New Roman" w:eastAsia="Times New Roman" w:hAnsi="Times New Roman" w:cs="Times New Roman"/>
          <w:color w:val="0D0D0D" w:themeColor="text1" w:themeTint="F2"/>
          <w:sz w:val="24"/>
          <w:szCs w:val="24"/>
        </w:rPr>
        <w:t>о-</w:t>
      </w:r>
      <w:proofErr w:type="gramEnd"/>
      <w:r w:rsidR="000230DD" w:rsidRPr="00D72F11">
        <w:rPr>
          <w:rFonts w:ascii="Times New Roman" w:eastAsia="Times New Roman" w:hAnsi="Times New Roman" w:cs="Times New Roman"/>
          <w:color w:val="0D0D0D" w:themeColor="text1" w:themeTint="F2"/>
          <w:sz w:val="24"/>
          <w:szCs w:val="24"/>
        </w:rPr>
        <w:t xml:space="preserve"> духовной </w:t>
      </w:r>
      <w:proofErr w:type="spellStart"/>
      <w:r w:rsidR="000230DD" w:rsidRPr="00D72F11">
        <w:rPr>
          <w:rFonts w:ascii="Times New Roman" w:eastAsia="Times New Roman" w:hAnsi="Times New Roman" w:cs="Times New Roman"/>
          <w:color w:val="0D0D0D" w:themeColor="text1" w:themeTint="F2"/>
          <w:sz w:val="24"/>
          <w:szCs w:val="24"/>
        </w:rPr>
        <w:t>экстра</w:t>
      </w:r>
      <w:r w:rsidR="00B172F1" w:rsidRPr="00D72F11">
        <w:rPr>
          <w:rFonts w:ascii="Times New Roman" w:eastAsia="Times New Roman" w:hAnsi="Times New Roman" w:cs="Times New Roman"/>
          <w:color w:val="0D0D0D" w:themeColor="text1" w:themeTint="F2"/>
          <w:sz w:val="24"/>
          <w:szCs w:val="24"/>
        </w:rPr>
        <w:t>вертностью</w:t>
      </w:r>
      <w:proofErr w:type="spellEnd"/>
      <w:r w:rsidR="00B172F1" w:rsidRPr="00D72F11">
        <w:rPr>
          <w:rFonts w:ascii="Times New Roman" w:eastAsia="Times New Roman" w:hAnsi="Times New Roman" w:cs="Times New Roman"/>
          <w:color w:val="0D0D0D" w:themeColor="text1" w:themeTint="F2"/>
          <w:sz w:val="24"/>
          <w:szCs w:val="24"/>
        </w:rPr>
        <w:t xml:space="preserve"> Запада». Самое главное отличие первого периода от второго заключается в изменившихся </w:t>
      </w:r>
      <w:proofErr w:type="gramStart"/>
      <w:r w:rsidR="00B172F1" w:rsidRPr="00D72F11">
        <w:rPr>
          <w:rFonts w:ascii="Times New Roman" w:eastAsia="Times New Roman" w:hAnsi="Times New Roman" w:cs="Times New Roman"/>
          <w:color w:val="0D0D0D" w:themeColor="text1" w:themeTint="F2"/>
          <w:sz w:val="24"/>
          <w:szCs w:val="24"/>
        </w:rPr>
        <w:t>отношениях</w:t>
      </w:r>
      <w:proofErr w:type="gramEnd"/>
      <w:r w:rsidR="00B172F1" w:rsidRPr="00D72F11">
        <w:rPr>
          <w:rFonts w:ascii="Times New Roman" w:eastAsia="Times New Roman" w:hAnsi="Times New Roman" w:cs="Times New Roman"/>
          <w:color w:val="0D0D0D" w:themeColor="text1" w:themeTint="F2"/>
          <w:sz w:val="24"/>
          <w:szCs w:val="24"/>
        </w:rPr>
        <w:t xml:space="preserve"> человека к Земле. Вместо гармонии и приспособления к Земле приходит и утверждается тенденция господства над Землей. Для понимания истории кочевых обществ Евразии предложенная А.Вебером периодизация мировой истории, является основополагающей и конструктивной. Ярко выраженное своеобразие социальных отношений у степных народов, специфика культуры не ставит их особняком от </w:t>
      </w:r>
      <w:proofErr w:type="gramStart"/>
      <w:r w:rsidR="00B172F1" w:rsidRPr="00D72F11">
        <w:rPr>
          <w:rFonts w:ascii="Times New Roman" w:eastAsia="Times New Roman" w:hAnsi="Times New Roman" w:cs="Times New Roman"/>
          <w:color w:val="0D0D0D" w:themeColor="text1" w:themeTint="F2"/>
          <w:sz w:val="24"/>
          <w:szCs w:val="24"/>
        </w:rPr>
        <w:t>всемирной</w:t>
      </w:r>
      <w:proofErr w:type="gramEnd"/>
      <w:r w:rsidR="00B172F1" w:rsidRPr="00D72F11">
        <w:rPr>
          <w:rFonts w:ascii="Times New Roman" w:eastAsia="Times New Roman" w:hAnsi="Times New Roman" w:cs="Times New Roman"/>
          <w:color w:val="0D0D0D" w:themeColor="text1" w:themeTint="F2"/>
          <w:sz w:val="24"/>
          <w:szCs w:val="24"/>
        </w:rPr>
        <w:t xml:space="preserve"> истории. Вряд ли </w:t>
      </w:r>
      <w:r w:rsidR="004567B9" w:rsidRPr="00D72F11">
        <w:rPr>
          <w:rFonts w:ascii="Times New Roman" w:eastAsia="Times New Roman" w:hAnsi="Times New Roman" w:cs="Times New Roman"/>
          <w:color w:val="0D0D0D" w:themeColor="text1" w:themeTint="F2"/>
          <w:sz w:val="24"/>
          <w:szCs w:val="24"/>
        </w:rPr>
        <w:t>уместно вводить в периодиза</w:t>
      </w:r>
      <w:r w:rsidR="00B172F1" w:rsidRPr="00D72F11">
        <w:rPr>
          <w:rFonts w:ascii="Times New Roman" w:eastAsia="Times New Roman" w:hAnsi="Times New Roman" w:cs="Times New Roman"/>
          <w:color w:val="0D0D0D" w:themeColor="text1" w:themeTint="F2"/>
          <w:sz w:val="24"/>
          <w:szCs w:val="24"/>
        </w:rPr>
        <w:t xml:space="preserve">цию </w:t>
      </w:r>
      <w:proofErr w:type="spellStart"/>
      <w:r w:rsidR="00B172F1" w:rsidRPr="00D72F11">
        <w:rPr>
          <w:rFonts w:ascii="Times New Roman" w:eastAsia="Times New Roman" w:hAnsi="Times New Roman" w:cs="Times New Roman"/>
          <w:color w:val="0D0D0D" w:themeColor="text1" w:themeTint="F2"/>
          <w:sz w:val="24"/>
          <w:szCs w:val="24"/>
        </w:rPr>
        <w:t>кочевниковеден</w:t>
      </w:r>
      <w:r w:rsidR="004567B9" w:rsidRPr="00D72F11">
        <w:rPr>
          <w:rFonts w:ascii="Times New Roman" w:eastAsia="Times New Roman" w:hAnsi="Times New Roman" w:cs="Times New Roman"/>
          <w:color w:val="0D0D0D" w:themeColor="text1" w:themeTint="F2"/>
          <w:sz w:val="24"/>
          <w:szCs w:val="24"/>
        </w:rPr>
        <w:t>ия</w:t>
      </w:r>
      <w:proofErr w:type="spellEnd"/>
      <w:r w:rsidR="004567B9" w:rsidRPr="00D72F11">
        <w:rPr>
          <w:rFonts w:ascii="Times New Roman" w:eastAsia="Times New Roman" w:hAnsi="Times New Roman" w:cs="Times New Roman"/>
          <w:color w:val="0D0D0D" w:themeColor="text1" w:themeTint="F2"/>
          <w:sz w:val="24"/>
          <w:szCs w:val="24"/>
        </w:rPr>
        <w:t xml:space="preserve"> новые термины /</w:t>
      </w:r>
      <w:proofErr w:type="spellStart"/>
      <w:r w:rsidR="004567B9" w:rsidRPr="00D72F11">
        <w:rPr>
          <w:rFonts w:ascii="Times New Roman" w:eastAsia="Times New Roman" w:hAnsi="Times New Roman" w:cs="Times New Roman"/>
          <w:color w:val="0D0D0D" w:themeColor="text1" w:themeTint="F2"/>
          <w:sz w:val="24"/>
          <w:szCs w:val="24"/>
        </w:rPr>
        <w:t>общинно-</w:t>
      </w:r>
      <w:r w:rsidR="00B172F1" w:rsidRPr="00D72F11">
        <w:rPr>
          <w:rFonts w:ascii="Times New Roman" w:eastAsia="Times New Roman" w:hAnsi="Times New Roman" w:cs="Times New Roman"/>
          <w:color w:val="0D0D0D" w:themeColor="text1" w:themeTint="F2"/>
          <w:sz w:val="24"/>
          <w:szCs w:val="24"/>
        </w:rPr>
        <w:t>кочевое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военно-кочевое</w:t>
      </w:r>
      <w:proofErr w:type="gramEnd"/>
      <w:r w:rsidR="00B172F1" w:rsidRPr="00D72F11">
        <w:rPr>
          <w:rFonts w:ascii="Times New Roman" w:eastAsia="Times New Roman" w:hAnsi="Times New Roman" w:cs="Times New Roman"/>
          <w:color w:val="0D0D0D" w:themeColor="text1" w:themeTint="F2"/>
          <w:sz w:val="24"/>
          <w:szCs w:val="24"/>
        </w:rPr>
        <w:t xml:space="preserve">, таборное/, усложняя и без того сложную научную историографию истории Евразийских степей. Если источники показывают степь в стабильном состоянии, в мирных и гармоничных отношениях с соседями /особенно с оседлыми/, если наблюдается расцвет хозяйства и торговли, если путешественники-чужеземцы свободно прохаживаются по степным районам, </w:t>
      </w:r>
      <w:proofErr w:type="gramStart"/>
      <w:r w:rsidR="00B172F1" w:rsidRPr="00D72F11">
        <w:rPr>
          <w:rFonts w:ascii="Times New Roman" w:eastAsia="Times New Roman" w:hAnsi="Times New Roman" w:cs="Times New Roman"/>
          <w:color w:val="0D0D0D" w:themeColor="text1" w:themeTint="F2"/>
          <w:sz w:val="24"/>
          <w:szCs w:val="24"/>
        </w:rPr>
        <w:t>значит</w:t>
      </w:r>
      <w:proofErr w:type="gramEnd"/>
      <w:r w:rsidR="00B172F1" w:rsidRPr="00D72F11">
        <w:rPr>
          <w:rFonts w:ascii="Times New Roman" w:eastAsia="Times New Roman" w:hAnsi="Times New Roman" w:cs="Times New Roman"/>
          <w:color w:val="0D0D0D" w:themeColor="text1" w:themeTint="F2"/>
          <w:sz w:val="24"/>
          <w:szCs w:val="24"/>
        </w:rPr>
        <w:t xml:space="preserve"> есть там государство. Если появляется в степи харизм</w:t>
      </w:r>
      <w:r w:rsidR="002C4534" w:rsidRPr="00D72F11">
        <w:rPr>
          <w:rFonts w:ascii="Times New Roman" w:eastAsia="Times New Roman" w:hAnsi="Times New Roman" w:cs="Times New Roman"/>
          <w:color w:val="0D0D0D" w:themeColor="text1" w:themeTint="F2"/>
          <w:sz w:val="24"/>
          <w:szCs w:val="24"/>
        </w:rPr>
        <w:t xml:space="preserve">атический </w:t>
      </w:r>
      <w:proofErr w:type="gramStart"/>
      <w:r w:rsidR="002C4534" w:rsidRPr="00D72F11">
        <w:rPr>
          <w:rFonts w:ascii="Times New Roman" w:eastAsia="Times New Roman" w:hAnsi="Times New Roman" w:cs="Times New Roman"/>
          <w:color w:val="0D0D0D" w:themeColor="text1" w:themeTint="F2"/>
          <w:sz w:val="24"/>
          <w:szCs w:val="24"/>
        </w:rPr>
        <w:t>лидер</w:t>
      </w:r>
      <w:proofErr w:type="gramEnd"/>
      <w:r w:rsidR="002C4534" w:rsidRPr="00D72F11">
        <w:rPr>
          <w:rFonts w:ascii="Times New Roman" w:eastAsia="Times New Roman" w:hAnsi="Times New Roman" w:cs="Times New Roman"/>
          <w:color w:val="0D0D0D" w:themeColor="text1" w:themeTint="F2"/>
          <w:sz w:val="24"/>
          <w:szCs w:val="24"/>
        </w:rPr>
        <w:t xml:space="preserve"> /например, </w:t>
      </w:r>
      <w:proofErr w:type="spellStart"/>
      <w:r w:rsidR="00B172F1" w:rsidRPr="00D72F11">
        <w:rPr>
          <w:rFonts w:ascii="Times New Roman" w:eastAsia="Times New Roman" w:hAnsi="Times New Roman" w:cs="Times New Roman"/>
          <w:color w:val="0D0D0D" w:themeColor="text1" w:themeTint="F2"/>
          <w:sz w:val="24"/>
          <w:szCs w:val="24"/>
        </w:rPr>
        <w:t>богдо</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Шыщыс</w:t>
      </w:r>
      <w:proofErr w:type="spellEnd"/>
      <w:r w:rsidR="00B172F1" w:rsidRPr="00D72F11">
        <w:rPr>
          <w:rFonts w:ascii="Times New Roman" w:eastAsia="Times New Roman" w:hAnsi="Times New Roman" w:cs="Times New Roman"/>
          <w:color w:val="0D0D0D" w:themeColor="text1" w:themeTint="F2"/>
          <w:sz w:val="24"/>
          <w:szCs w:val="24"/>
        </w:rPr>
        <w:t xml:space="preserve"> хан/, складывается аппарат управления, идут завоевания соседних стран, значит наступает имперский период Великой степи. </w:t>
      </w:r>
      <w:proofErr w:type="gramStart"/>
      <w:r w:rsidR="00B172F1" w:rsidRPr="00D72F11">
        <w:rPr>
          <w:rFonts w:ascii="Times New Roman" w:eastAsia="Times New Roman" w:hAnsi="Times New Roman" w:cs="Times New Roman"/>
          <w:color w:val="0D0D0D" w:themeColor="text1" w:themeTint="F2"/>
          <w:sz w:val="24"/>
          <w:szCs w:val="24"/>
        </w:rPr>
        <w:t xml:space="preserve">Если источники говорят о том, что в степи хаос, беспорядок, непрерывные движения кочевых племен и безвластие, это однозначно свидетельствует о наступлении кризиса /«босу»/. Таким образом, развитие, расцвет и упадок степных народов Евразии подчиняется определенным </w:t>
      </w:r>
      <w:r w:rsidR="00B172F1" w:rsidRPr="00D72F11">
        <w:rPr>
          <w:rFonts w:ascii="Times New Roman" w:eastAsia="Times New Roman" w:hAnsi="Times New Roman" w:cs="Times New Roman"/>
          <w:color w:val="0D0D0D" w:themeColor="text1" w:themeTint="F2"/>
          <w:sz w:val="24"/>
          <w:szCs w:val="24"/>
        </w:rPr>
        <w:lastRenderedPageBreak/>
        <w:t>закономерностям, характеризуемым четким механизмом цикличности и обратимости исторических процессов*. Своеобразие исторических процессов в Великом степном поясе требует очень взвешенного подхода к периодизации его истории.</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В нашей работе для удобства исследования и изложения материала мы принимаем те условные хронологические рамки, которые приняты во Всемирной истории: древность, средневековье, новое время.</w:t>
      </w:r>
      <w:proofErr w:type="gramEnd"/>
      <w:r w:rsidR="00B172F1" w:rsidRPr="00D72F11">
        <w:rPr>
          <w:rFonts w:ascii="Times New Roman" w:eastAsia="Times New Roman" w:hAnsi="Times New Roman" w:cs="Times New Roman"/>
          <w:color w:val="0D0D0D" w:themeColor="text1" w:themeTint="F2"/>
          <w:sz w:val="24"/>
          <w:szCs w:val="24"/>
        </w:rPr>
        <w:t xml:space="preserve"> Эти чисто механические понятия, необходимые для систематизации исторического материала и прояснения картины исторических процессов с древнейших времен, применяется нами </w:t>
      </w:r>
      <w:r w:rsidR="00AF16AF" w:rsidRPr="00D72F11">
        <w:rPr>
          <w:rFonts w:ascii="Times New Roman" w:eastAsia="Times New Roman" w:hAnsi="Times New Roman" w:cs="Times New Roman"/>
          <w:color w:val="0D0D0D" w:themeColor="text1" w:themeTint="F2"/>
          <w:sz w:val="24"/>
          <w:szCs w:val="24"/>
        </w:rPr>
        <w:t>как инструментарии. Они не рас</w:t>
      </w:r>
      <w:r w:rsidR="00B172F1" w:rsidRPr="00D72F11">
        <w:rPr>
          <w:rFonts w:ascii="Times New Roman" w:eastAsia="Times New Roman" w:hAnsi="Times New Roman" w:cs="Times New Roman"/>
          <w:color w:val="0D0D0D" w:themeColor="text1" w:themeTint="F2"/>
          <w:sz w:val="24"/>
          <w:szCs w:val="24"/>
        </w:rPr>
        <w:t>сматривают развитие казахск</w:t>
      </w:r>
      <w:r w:rsidR="00AF16AF" w:rsidRPr="00D72F11">
        <w:rPr>
          <w:rFonts w:ascii="Times New Roman" w:eastAsia="Times New Roman" w:hAnsi="Times New Roman" w:cs="Times New Roman"/>
          <w:color w:val="0D0D0D" w:themeColor="text1" w:themeTint="F2"/>
          <w:sz w:val="24"/>
          <w:szCs w:val="24"/>
        </w:rPr>
        <w:t>ого общества</w:t>
      </w:r>
      <w:proofErr w:type="gramStart"/>
      <w:r w:rsidR="00AF16AF" w:rsidRPr="00D72F11">
        <w:rPr>
          <w:rFonts w:ascii="Times New Roman" w:eastAsia="Times New Roman" w:hAnsi="Times New Roman" w:cs="Times New Roman"/>
          <w:color w:val="0D0D0D" w:themeColor="text1" w:themeTint="F2"/>
          <w:sz w:val="24"/>
          <w:szCs w:val="24"/>
        </w:rPr>
        <w:t xml:space="preserve"> /</w:t>
      </w:r>
      <w:r w:rsidR="00B172F1" w:rsidRPr="00D72F11">
        <w:rPr>
          <w:rFonts w:ascii="Times New Roman" w:eastAsia="Times New Roman" w:hAnsi="Times New Roman" w:cs="Times New Roman"/>
          <w:color w:val="0D0D0D" w:themeColor="text1" w:themeTint="F2"/>
          <w:sz w:val="24"/>
          <w:szCs w:val="24"/>
        </w:rPr>
        <w:t xml:space="preserve"> *Н</w:t>
      </w:r>
      <w:proofErr w:type="gramEnd"/>
      <w:r w:rsidR="00B172F1" w:rsidRPr="00D72F11">
        <w:rPr>
          <w:rFonts w:ascii="Times New Roman" w:eastAsia="Times New Roman" w:hAnsi="Times New Roman" w:cs="Times New Roman"/>
          <w:color w:val="0D0D0D" w:themeColor="text1" w:themeTint="F2"/>
          <w:sz w:val="24"/>
          <w:szCs w:val="24"/>
        </w:rPr>
        <w:t xml:space="preserve">а наш взгляд, казахские исторические материалы позволяют провести некоторую периодизацию исторического времени. Во-первых, по памятникам. </w:t>
      </w:r>
      <w:proofErr w:type="gramStart"/>
      <w:r w:rsidR="00B172F1" w:rsidRPr="00D72F11">
        <w:rPr>
          <w:rFonts w:ascii="Times New Roman" w:eastAsia="Times New Roman" w:hAnsi="Times New Roman" w:cs="Times New Roman"/>
          <w:color w:val="0D0D0D" w:themeColor="text1" w:themeTint="F2"/>
          <w:sz w:val="24"/>
          <w:szCs w:val="24"/>
        </w:rPr>
        <w:t>Так можно выделить: а) эпоху «</w:t>
      </w:r>
      <w:proofErr w:type="spellStart"/>
      <w:r w:rsidR="00B172F1" w:rsidRPr="00D72F11">
        <w:rPr>
          <w:rFonts w:ascii="Times New Roman" w:eastAsia="Times New Roman" w:hAnsi="Times New Roman" w:cs="Times New Roman"/>
          <w:color w:val="0D0D0D" w:themeColor="text1" w:themeTint="F2"/>
          <w:sz w:val="24"/>
          <w:szCs w:val="24"/>
        </w:rPr>
        <w:t>мык</w:t>
      </w:r>
      <w:proofErr w:type="spellEnd"/>
      <w:r w:rsidR="00B172F1" w:rsidRPr="00D72F11">
        <w:rPr>
          <w:rFonts w:ascii="Times New Roman" w:eastAsia="Times New Roman" w:hAnsi="Times New Roman" w:cs="Times New Roman"/>
          <w:color w:val="0D0D0D" w:themeColor="text1" w:themeTint="F2"/>
          <w:sz w:val="24"/>
          <w:szCs w:val="24"/>
        </w:rPr>
        <w:t>»/так называются курганные сооружения древности; б) эпоха «</w:t>
      </w:r>
      <w:proofErr w:type="spellStart"/>
      <w:r w:rsidR="00B172F1" w:rsidRPr="00D72F11">
        <w:rPr>
          <w:rFonts w:ascii="Times New Roman" w:eastAsia="Times New Roman" w:hAnsi="Times New Roman" w:cs="Times New Roman"/>
          <w:color w:val="0D0D0D" w:themeColor="text1" w:themeTint="F2"/>
          <w:sz w:val="24"/>
          <w:szCs w:val="24"/>
        </w:rPr>
        <w:t>ногайлы</w:t>
      </w:r>
      <w:proofErr w:type="spellEnd"/>
      <w:r w:rsidR="00B172F1" w:rsidRPr="00D72F11">
        <w:rPr>
          <w:rFonts w:ascii="Times New Roman" w:eastAsia="Times New Roman" w:hAnsi="Times New Roman" w:cs="Times New Roman"/>
          <w:color w:val="0D0D0D" w:themeColor="text1" w:themeTint="F2"/>
          <w:sz w:val="24"/>
          <w:szCs w:val="24"/>
        </w:rPr>
        <w:t>»/все, что построено из обожженного кирпича; в) эпоха «</w:t>
      </w:r>
      <w:proofErr w:type="spellStart"/>
      <w:r w:rsidR="00B172F1" w:rsidRPr="00D72F11">
        <w:rPr>
          <w:rFonts w:ascii="Times New Roman" w:eastAsia="Times New Roman" w:hAnsi="Times New Roman" w:cs="Times New Roman"/>
          <w:color w:val="0D0D0D" w:themeColor="text1" w:themeTint="F2"/>
          <w:sz w:val="24"/>
          <w:szCs w:val="24"/>
        </w:rPr>
        <w:t>калмак</w:t>
      </w:r>
      <w:proofErr w:type="spellEnd"/>
      <w:r w:rsidR="00B172F1" w:rsidRPr="00D72F11">
        <w:rPr>
          <w:rFonts w:ascii="Times New Roman" w:eastAsia="Times New Roman" w:hAnsi="Times New Roman" w:cs="Times New Roman"/>
          <w:color w:val="0D0D0D" w:themeColor="text1" w:themeTint="F2"/>
          <w:sz w:val="24"/>
          <w:szCs w:val="24"/>
        </w:rPr>
        <w:t xml:space="preserve"> оба» — поздние каменные насыпи — оба.</w:t>
      </w:r>
      <w:proofErr w:type="gramEnd"/>
      <w:r w:rsidR="00B172F1" w:rsidRPr="00D72F11">
        <w:rPr>
          <w:rFonts w:ascii="Times New Roman" w:eastAsia="Times New Roman" w:hAnsi="Times New Roman" w:cs="Times New Roman"/>
          <w:color w:val="0D0D0D" w:themeColor="text1" w:themeTint="F2"/>
          <w:sz w:val="24"/>
          <w:szCs w:val="24"/>
        </w:rPr>
        <w:t xml:space="preserve"> Во-вторых, по легендарным личностям. Так можно выделить: а) эпоху «</w:t>
      </w:r>
      <w:proofErr w:type="spellStart"/>
      <w:r w:rsidR="00B172F1" w:rsidRPr="00D72F11">
        <w:rPr>
          <w:rFonts w:ascii="Times New Roman" w:eastAsia="Times New Roman" w:hAnsi="Times New Roman" w:cs="Times New Roman"/>
          <w:color w:val="0D0D0D" w:themeColor="text1" w:themeTint="F2"/>
          <w:sz w:val="24"/>
          <w:szCs w:val="24"/>
        </w:rPr>
        <w:t>Алаша</w:t>
      </w:r>
      <w:proofErr w:type="spellEnd"/>
      <w:r w:rsidR="00B172F1" w:rsidRPr="00D72F11">
        <w:rPr>
          <w:rFonts w:ascii="Times New Roman" w:eastAsia="Times New Roman" w:hAnsi="Times New Roman" w:cs="Times New Roman"/>
          <w:color w:val="0D0D0D" w:themeColor="text1" w:themeTint="F2"/>
          <w:sz w:val="24"/>
          <w:szCs w:val="24"/>
        </w:rPr>
        <w:t xml:space="preserve"> хана»; б) </w:t>
      </w:r>
      <w:proofErr w:type="spellStart"/>
      <w:r w:rsidR="00B172F1" w:rsidRPr="00D72F11">
        <w:rPr>
          <w:rFonts w:ascii="Times New Roman" w:eastAsia="Times New Roman" w:hAnsi="Times New Roman" w:cs="Times New Roman"/>
          <w:color w:val="0D0D0D" w:themeColor="text1" w:themeTint="F2"/>
          <w:sz w:val="24"/>
          <w:szCs w:val="24"/>
        </w:rPr>
        <w:t>эпохуУы</w:t>
      </w:r>
      <w:proofErr w:type="gramStart"/>
      <w:r w:rsidR="00B172F1" w:rsidRPr="00D72F11">
        <w:rPr>
          <w:rFonts w:ascii="Times New Roman" w:eastAsia="Times New Roman" w:hAnsi="Times New Roman" w:cs="Times New Roman"/>
          <w:color w:val="0D0D0D" w:themeColor="text1" w:themeTint="F2"/>
          <w:sz w:val="24"/>
          <w:szCs w:val="24"/>
        </w:rPr>
        <w:t>з</w:t>
      </w:r>
      <w:proofErr w:type="spellEnd"/>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xml:space="preserve"> хана; в) </w:t>
      </w:r>
      <w:proofErr w:type="spellStart"/>
      <w:r w:rsidR="00B172F1" w:rsidRPr="00D72F11">
        <w:rPr>
          <w:rFonts w:ascii="Times New Roman" w:eastAsia="Times New Roman" w:hAnsi="Times New Roman" w:cs="Times New Roman"/>
          <w:color w:val="0D0D0D" w:themeColor="text1" w:themeTint="F2"/>
          <w:sz w:val="24"/>
          <w:szCs w:val="24"/>
        </w:rPr>
        <w:t>эпохуЖошы-хана</w:t>
      </w:r>
      <w:proofErr w:type="spellEnd"/>
      <w:r w:rsidR="00B172F1" w:rsidRPr="00D72F11">
        <w:rPr>
          <w:rFonts w:ascii="Times New Roman" w:eastAsia="Times New Roman" w:hAnsi="Times New Roman" w:cs="Times New Roman"/>
          <w:color w:val="0D0D0D" w:themeColor="text1" w:themeTint="F2"/>
          <w:sz w:val="24"/>
          <w:szCs w:val="24"/>
        </w:rPr>
        <w:t xml:space="preserve">…ит.д. 11 </w:t>
      </w:r>
      <w:proofErr w:type="spellStart"/>
      <w:r w:rsidR="00B172F1" w:rsidRPr="00D72F11">
        <w:rPr>
          <w:rFonts w:ascii="Times New Roman" w:eastAsia="Times New Roman" w:hAnsi="Times New Roman" w:cs="Times New Roman"/>
          <w:color w:val="0D0D0D" w:themeColor="text1" w:themeTint="F2"/>
          <w:sz w:val="24"/>
          <w:szCs w:val="24"/>
        </w:rPr>
        <w:t>ников</w:t>
      </w:r>
      <w:proofErr w:type="spellEnd"/>
      <w:r w:rsidR="00B172F1" w:rsidRPr="00D72F11">
        <w:rPr>
          <w:rFonts w:ascii="Times New Roman" w:eastAsia="Times New Roman" w:hAnsi="Times New Roman" w:cs="Times New Roman"/>
          <w:color w:val="0D0D0D" w:themeColor="text1" w:themeTint="F2"/>
          <w:sz w:val="24"/>
          <w:szCs w:val="24"/>
        </w:rPr>
        <w:t xml:space="preserve">/ как непрерывный поступательный процесс. </w:t>
      </w:r>
      <w:proofErr w:type="gramStart"/>
      <w:r w:rsidR="00B172F1" w:rsidRPr="00D72F11">
        <w:rPr>
          <w:rFonts w:ascii="Times New Roman" w:eastAsia="Times New Roman" w:hAnsi="Times New Roman" w:cs="Times New Roman"/>
          <w:color w:val="0D0D0D" w:themeColor="text1" w:themeTint="F2"/>
          <w:sz w:val="24"/>
          <w:szCs w:val="24"/>
        </w:rPr>
        <w:t>М.Блок в одном из своих очерков отметил следующее:</w:t>
      </w:r>
      <w:proofErr w:type="gramEnd"/>
      <w:r w:rsidR="00B172F1" w:rsidRPr="00D72F11">
        <w:rPr>
          <w:rFonts w:ascii="Times New Roman" w:eastAsia="Times New Roman" w:hAnsi="Times New Roman" w:cs="Times New Roman"/>
          <w:color w:val="0D0D0D" w:themeColor="text1" w:themeTint="F2"/>
          <w:sz w:val="24"/>
          <w:szCs w:val="24"/>
        </w:rPr>
        <w:t xml:space="preserve"> «Действительно, было бы грубой ошибкой полагать, что порядок, принятый историками в их </w:t>
      </w:r>
      <w:proofErr w:type="gramStart"/>
      <w:r w:rsidR="00B172F1" w:rsidRPr="00D72F11">
        <w:rPr>
          <w:rFonts w:ascii="Times New Roman" w:eastAsia="Times New Roman" w:hAnsi="Times New Roman" w:cs="Times New Roman"/>
          <w:color w:val="0D0D0D" w:themeColor="text1" w:themeTint="F2"/>
          <w:sz w:val="24"/>
          <w:szCs w:val="24"/>
        </w:rPr>
        <w:t>исследованиях</w:t>
      </w:r>
      <w:proofErr w:type="gramEnd"/>
      <w:r w:rsidR="00B172F1" w:rsidRPr="00D72F11">
        <w:rPr>
          <w:rFonts w:ascii="Times New Roman" w:eastAsia="Times New Roman" w:hAnsi="Times New Roman" w:cs="Times New Roman"/>
          <w:color w:val="0D0D0D" w:themeColor="text1" w:themeTint="F2"/>
          <w:sz w:val="24"/>
          <w:szCs w:val="24"/>
        </w:rPr>
        <w:t xml:space="preserve">, непременно должен соответствовать порядку событий» и с ним можно согласиться /50. — С.28/ 2. К истории становления производящего хозяйства Древняя история, условно выделяемая нами, как эпоха формирования человека и его основных свойств бытия, трудно поддается историческому анализу и порою недоступна для нашего воображения. Даже в </w:t>
      </w:r>
      <w:proofErr w:type="gramStart"/>
      <w:r w:rsidR="00B172F1" w:rsidRPr="00D72F11">
        <w:rPr>
          <w:rFonts w:ascii="Times New Roman" w:eastAsia="Times New Roman" w:hAnsi="Times New Roman" w:cs="Times New Roman"/>
          <w:color w:val="0D0D0D" w:themeColor="text1" w:themeTint="F2"/>
          <w:sz w:val="24"/>
          <w:szCs w:val="24"/>
        </w:rPr>
        <w:t>р</w:t>
      </w:r>
      <w:r w:rsidR="00A747D0" w:rsidRPr="00D72F11">
        <w:rPr>
          <w:rFonts w:ascii="Times New Roman" w:eastAsia="Times New Roman" w:hAnsi="Times New Roman" w:cs="Times New Roman"/>
          <w:color w:val="0D0D0D" w:themeColor="text1" w:themeTint="F2"/>
          <w:sz w:val="24"/>
          <w:szCs w:val="24"/>
        </w:rPr>
        <w:t>амках</w:t>
      </w:r>
      <w:proofErr w:type="gramEnd"/>
      <w:r w:rsidR="00A747D0" w:rsidRPr="00D72F11">
        <w:rPr>
          <w:rFonts w:ascii="Times New Roman" w:eastAsia="Times New Roman" w:hAnsi="Times New Roman" w:cs="Times New Roman"/>
          <w:color w:val="0D0D0D" w:themeColor="text1" w:themeTint="F2"/>
          <w:sz w:val="24"/>
          <w:szCs w:val="24"/>
        </w:rPr>
        <w:t xml:space="preserve"> исторического времени, ос</w:t>
      </w:r>
      <w:r w:rsidR="00B172F1" w:rsidRPr="00D72F11">
        <w:rPr>
          <w:rFonts w:ascii="Times New Roman" w:eastAsia="Times New Roman" w:hAnsi="Times New Roman" w:cs="Times New Roman"/>
          <w:color w:val="0D0D0D" w:themeColor="text1" w:themeTint="F2"/>
          <w:sz w:val="24"/>
          <w:szCs w:val="24"/>
        </w:rPr>
        <w:t xml:space="preserve">вещенного многочисленными фактами и документами источников, в своих поисках мы иногда бывали беспомощны. Мы строим гипотезы, делаем попытки анализировать события, исходя из имеющейся базы фактов, и в </w:t>
      </w:r>
      <w:proofErr w:type="gramStart"/>
      <w:r w:rsidR="00B172F1" w:rsidRPr="00D72F11">
        <w:rPr>
          <w:rFonts w:ascii="Times New Roman" w:eastAsia="Times New Roman" w:hAnsi="Times New Roman" w:cs="Times New Roman"/>
          <w:color w:val="0D0D0D" w:themeColor="text1" w:themeTint="F2"/>
          <w:sz w:val="24"/>
          <w:szCs w:val="24"/>
        </w:rPr>
        <w:t>результате</w:t>
      </w:r>
      <w:proofErr w:type="gramEnd"/>
      <w:r w:rsidR="00B172F1" w:rsidRPr="00D72F11">
        <w:rPr>
          <w:rFonts w:ascii="Times New Roman" w:eastAsia="Times New Roman" w:hAnsi="Times New Roman" w:cs="Times New Roman"/>
          <w:color w:val="0D0D0D" w:themeColor="text1" w:themeTint="F2"/>
          <w:sz w:val="24"/>
          <w:szCs w:val="24"/>
        </w:rPr>
        <w:t xml:space="preserve"> получаем ответы, далеко не соответствующие реалиям. Максимальное пр</w:t>
      </w:r>
      <w:proofErr w:type="gramStart"/>
      <w:r w:rsidR="00B172F1" w:rsidRPr="00D72F11">
        <w:rPr>
          <w:rFonts w:ascii="Times New Roman" w:eastAsia="Times New Roman" w:hAnsi="Times New Roman" w:cs="Times New Roman"/>
          <w:color w:val="0D0D0D" w:themeColor="text1" w:themeTint="F2"/>
          <w:sz w:val="24"/>
          <w:szCs w:val="24"/>
        </w:rPr>
        <w:t>и-</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ближение</w:t>
      </w:r>
      <w:proofErr w:type="spellEnd"/>
      <w:r w:rsidR="00B172F1" w:rsidRPr="00D72F11">
        <w:rPr>
          <w:rFonts w:ascii="Times New Roman" w:eastAsia="Times New Roman" w:hAnsi="Times New Roman" w:cs="Times New Roman"/>
          <w:color w:val="0D0D0D" w:themeColor="text1" w:themeTint="F2"/>
          <w:sz w:val="24"/>
          <w:szCs w:val="24"/>
        </w:rPr>
        <w:t xml:space="preserve"> к объекту исследования, как основная задача исторического исследования, по отношению к древней истории не всегда бывает достигнута. К.Ясперс по существу прав, когда говорит о том, что «становление человека — глубочайшая тайна, до сих пор совершенно нам недоступная, непонятная…». Реконструкция древних обществ на имеющихся в нашем расположении материалах — задача сложная. Поэтому мы ограничиваемся апробацией некоторых подходов к нему. В целом, основная задача параграфов 3-5 второй главы будет заключаться в анализе политической истории древнего периода и поиске закономерностей исторических процессов. В некоторой степени, нарушая этот порядок, предваряя основные разделы, в данном параграфе речь пойдет об особенностях становления производящего хозяйства. </w:t>
      </w:r>
      <w:proofErr w:type="gramStart"/>
      <w:r w:rsidR="00B172F1" w:rsidRPr="00D72F11">
        <w:rPr>
          <w:rFonts w:ascii="Times New Roman" w:eastAsia="Times New Roman" w:hAnsi="Times New Roman" w:cs="Times New Roman"/>
          <w:color w:val="0D0D0D" w:themeColor="text1" w:themeTint="F2"/>
          <w:sz w:val="24"/>
          <w:szCs w:val="24"/>
        </w:rPr>
        <w:t>Один из важных принципов нашей работы заключается в том, что мы изначально принимаем существование нескольких/двух, а то и трех/ хозяйственно-культурных регионов на территории Казахстана.</w:t>
      </w:r>
      <w:proofErr w:type="gramEnd"/>
      <w:r w:rsidR="00B172F1" w:rsidRPr="00D72F11">
        <w:rPr>
          <w:rFonts w:ascii="Times New Roman" w:eastAsia="Times New Roman" w:hAnsi="Times New Roman" w:cs="Times New Roman"/>
          <w:color w:val="0D0D0D" w:themeColor="text1" w:themeTint="F2"/>
          <w:sz w:val="24"/>
          <w:szCs w:val="24"/>
        </w:rPr>
        <w:t xml:space="preserve"> Своеобразие экономической жизни и политических процессов на те</w:t>
      </w:r>
      <w:r w:rsidR="00ED405A" w:rsidRPr="00D72F11">
        <w:rPr>
          <w:rFonts w:ascii="Times New Roman" w:eastAsia="Times New Roman" w:hAnsi="Times New Roman" w:cs="Times New Roman"/>
          <w:color w:val="0D0D0D" w:themeColor="text1" w:themeTint="F2"/>
          <w:sz w:val="24"/>
          <w:szCs w:val="24"/>
        </w:rPr>
        <w:t>рритории Казахстана определя</w:t>
      </w:r>
      <w:r w:rsidR="00B172F1" w:rsidRPr="00D72F11">
        <w:rPr>
          <w:rFonts w:ascii="Times New Roman" w:eastAsia="Times New Roman" w:hAnsi="Times New Roman" w:cs="Times New Roman"/>
          <w:color w:val="0D0D0D" w:themeColor="text1" w:themeTint="F2"/>
          <w:sz w:val="24"/>
          <w:szCs w:val="24"/>
        </w:rPr>
        <w:t xml:space="preserve">ется взаимодействием различных компонентов. В определенной мере такой </w:t>
      </w:r>
      <w:proofErr w:type="spellStart"/>
      <w:r w:rsidR="00B172F1" w:rsidRPr="00D72F11">
        <w:rPr>
          <w:rFonts w:ascii="Times New Roman" w:eastAsia="Times New Roman" w:hAnsi="Times New Roman" w:cs="Times New Roman"/>
          <w:color w:val="0D0D0D" w:themeColor="text1" w:themeTint="F2"/>
          <w:sz w:val="24"/>
          <w:szCs w:val="24"/>
        </w:rPr>
        <w:t>двуполюсный</w:t>
      </w:r>
      <w:proofErr w:type="spellEnd"/>
      <w:r w:rsidR="00B172F1" w:rsidRPr="00D72F11">
        <w:rPr>
          <w:rFonts w:ascii="Times New Roman" w:eastAsia="Times New Roman" w:hAnsi="Times New Roman" w:cs="Times New Roman"/>
          <w:color w:val="0D0D0D" w:themeColor="text1" w:themeTint="F2"/>
          <w:sz w:val="24"/>
          <w:szCs w:val="24"/>
        </w:rPr>
        <w:t xml:space="preserve"> характер этнокультурных материалов сформировал жизнестойкий </w:t>
      </w:r>
      <w:proofErr w:type="spellStart"/>
      <w:r w:rsidR="00B172F1" w:rsidRPr="00D72F11">
        <w:rPr>
          <w:rFonts w:ascii="Times New Roman" w:eastAsia="Times New Roman" w:hAnsi="Times New Roman" w:cs="Times New Roman"/>
          <w:color w:val="0D0D0D" w:themeColor="text1" w:themeTint="F2"/>
          <w:sz w:val="24"/>
          <w:szCs w:val="24"/>
        </w:rPr>
        <w:t>этносоциальный</w:t>
      </w:r>
      <w:proofErr w:type="spellEnd"/>
      <w:r w:rsidR="00B172F1" w:rsidRPr="00D72F11">
        <w:rPr>
          <w:rFonts w:ascii="Times New Roman" w:eastAsia="Times New Roman" w:hAnsi="Times New Roman" w:cs="Times New Roman"/>
          <w:color w:val="0D0D0D" w:themeColor="text1" w:themeTint="F2"/>
          <w:sz w:val="24"/>
          <w:szCs w:val="24"/>
        </w:rPr>
        <w:t xml:space="preserve"> организм, способный адекватно реагировать на любые воздействия внешних и природных факторов. По археологическим материалам, существование на территории Казахстана двух чётко различающихся /юг-север/ зон культуры известно ещё со времён палеолита. Исследователи отмечали следующие моменты: в обеих группах на самых ранних этапах палеолитической техники применялись одинаковые приёмы раскалывания</w:t>
      </w:r>
      <w:r w:rsidR="00ED405A" w:rsidRPr="00D72F11">
        <w:rPr>
          <w:rFonts w:ascii="Times New Roman" w:eastAsia="Times New Roman" w:hAnsi="Times New Roman" w:cs="Times New Roman"/>
          <w:color w:val="0D0D0D" w:themeColor="text1" w:themeTint="F2"/>
          <w:sz w:val="24"/>
          <w:szCs w:val="24"/>
        </w:rPr>
        <w:t xml:space="preserve"> камня /так называемая «</w:t>
      </w:r>
      <w:proofErr w:type="spellStart"/>
      <w:r w:rsidR="00ED405A" w:rsidRPr="00D72F11">
        <w:rPr>
          <w:rFonts w:ascii="Times New Roman" w:eastAsia="Times New Roman" w:hAnsi="Times New Roman" w:cs="Times New Roman"/>
          <w:color w:val="0D0D0D" w:themeColor="text1" w:themeTint="F2"/>
          <w:sz w:val="24"/>
          <w:szCs w:val="24"/>
        </w:rPr>
        <w:t>клектонс</w:t>
      </w:r>
      <w:r w:rsidR="00B172F1" w:rsidRPr="00D72F11">
        <w:rPr>
          <w:rFonts w:ascii="Times New Roman" w:eastAsia="Times New Roman" w:hAnsi="Times New Roman" w:cs="Times New Roman"/>
          <w:color w:val="0D0D0D" w:themeColor="text1" w:themeTint="F2"/>
          <w:sz w:val="24"/>
          <w:szCs w:val="24"/>
        </w:rPr>
        <w:t>кая</w:t>
      </w:r>
      <w:proofErr w:type="spellEnd"/>
      <w:r w:rsidR="00B172F1" w:rsidRPr="00D72F11">
        <w:rPr>
          <w:rFonts w:ascii="Times New Roman" w:eastAsia="Times New Roman" w:hAnsi="Times New Roman" w:cs="Times New Roman"/>
          <w:color w:val="0D0D0D" w:themeColor="text1" w:themeTint="F2"/>
          <w:sz w:val="24"/>
          <w:szCs w:val="24"/>
        </w:rPr>
        <w:t xml:space="preserve"> техника скола»/, что, видимо, свидетельствует о начальном единстве носителей этих культур. Впоследствии эти группы шли совершенно разными путями эволюции своей индустрии. </w:t>
      </w:r>
      <w:proofErr w:type="gramStart"/>
      <w:r w:rsidR="00B172F1" w:rsidRPr="00D72F11">
        <w:rPr>
          <w:rFonts w:ascii="Times New Roman" w:eastAsia="Times New Roman" w:hAnsi="Times New Roman" w:cs="Times New Roman"/>
          <w:color w:val="0D0D0D" w:themeColor="text1" w:themeTint="F2"/>
          <w:sz w:val="24"/>
          <w:szCs w:val="24"/>
        </w:rPr>
        <w:t xml:space="preserve">Объясняя причины подобного явления, известный археолог </w:t>
      </w:r>
      <w:proofErr w:type="spellStart"/>
      <w:r w:rsidR="00B172F1" w:rsidRPr="00D72F11">
        <w:rPr>
          <w:rFonts w:ascii="Times New Roman" w:eastAsia="Times New Roman" w:hAnsi="Times New Roman" w:cs="Times New Roman"/>
          <w:color w:val="0D0D0D" w:themeColor="text1" w:themeTint="F2"/>
          <w:sz w:val="24"/>
          <w:szCs w:val="24"/>
        </w:rPr>
        <w:t>Х.Алпысбаев</w:t>
      </w:r>
      <w:proofErr w:type="spellEnd"/>
      <w:r w:rsidR="00B172F1" w:rsidRPr="00D72F11">
        <w:rPr>
          <w:rFonts w:ascii="Times New Roman" w:eastAsia="Times New Roman" w:hAnsi="Times New Roman" w:cs="Times New Roman"/>
          <w:color w:val="0D0D0D" w:themeColor="text1" w:themeTint="F2"/>
          <w:sz w:val="24"/>
          <w:szCs w:val="24"/>
        </w:rPr>
        <w:t xml:space="preserve"> предполагал два варианта: «либо древнейшее население этих зон генетически не связано друг с другом, методы изготовления орудий труда у них зародились самостоятельно и развивались разными темпами, либо первые группы палеолитического населения Казахстана, переместившегося </w:t>
      </w:r>
      <w:r w:rsidR="00B172F1" w:rsidRPr="00D72F11">
        <w:rPr>
          <w:rFonts w:ascii="Times New Roman" w:eastAsia="Times New Roman" w:hAnsi="Times New Roman" w:cs="Times New Roman"/>
          <w:color w:val="0D0D0D" w:themeColor="text1" w:themeTint="F2"/>
          <w:sz w:val="24"/>
          <w:szCs w:val="24"/>
        </w:rPr>
        <w:lastRenderedPageBreak/>
        <w:t xml:space="preserve">сюда с Азиатско-Африканского материка /не обязательно в одно и то же время и одними и теми же путями/ </w:t>
      </w:r>
      <w:proofErr w:type="spellStart"/>
      <w:r w:rsidR="00B172F1" w:rsidRPr="00D72F11">
        <w:rPr>
          <w:rFonts w:ascii="Times New Roman" w:eastAsia="Times New Roman" w:hAnsi="Times New Roman" w:cs="Times New Roman"/>
          <w:color w:val="0D0D0D" w:themeColor="text1" w:themeTint="F2"/>
          <w:sz w:val="24"/>
          <w:szCs w:val="24"/>
        </w:rPr>
        <w:t>осели</w:t>
      </w:r>
      <w:proofErr w:type="spellEnd"/>
      <w:proofErr w:type="gramEnd"/>
      <w:r w:rsidR="00B172F1" w:rsidRPr="00D72F11">
        <w:rPr>
          <w:rFonts w:ascii="Times New Roman" w:eastAsia="Times New Roman" w:hAnsi="Times New Roman" w:cs="Times New Roman"/>
          <w:color w:val="0D0D0D" w:themeColor="text1" w:themeTint="F2"/>
          <w:sz w:val="24"/>
          <w:szCs w:val="24"/>
        </w:rPr>
        <w:t xml:space="preserve"> в </w:t>
      </w:r>
      <w:proofErr w:type="gramStart"/>
      <w:r w:rsidR="00B172F1" w:rsidRPr="00D72F11">
        <w:rPr>
          <w:rFonts w:ascii="Times New Roman" w:eastAsia="Times New Roman" w:hAnsi="Times New Roman" w:cs="Times New Roman"/>
          <w:color w:val="0D0D0D" w:themeColor="text1" w:themeTint="F2"/>
          <w:sz w:val="24"/>
          <w:szCs w:val="24"/>
        </w:rPr>
        <w:t>районах</w:t>
      </w:r>
      <w:proofErr w:type="gramEnd"/>
      <w:r w:rsidR="00B172F1" w:rsidRPr="00D72F11">
        <w:rPr>
          <w:rFonts w:ascii="Times New Roman" w:eastAsia="Times New Roman" w:hAnsi="Times New Roman" w:cs="Times New Roman"/>
          <w:color w:val="0D0D0D" w:themeColor="text1" w:themeTint="F2"/>
          <w:sz w:val="24"/>
          <w:szCs w:val="24"/>
        </w:rPr>
        <w:t xml:space="preserve"> с разными физическими свойствами, исходным сырьем для изготовления орудий труда» /18. — С. 189/. Таким образом, еще в древние времена /</w:t>
      </w:r>
      <w:proofErr w:type="spellStart"/>
      <w:r w:rsidR="00B172F1" w:rsidRPr="00D72F11">
        <w:rPr>
          <w:rFonts w:ascii="Times New Roman" w:eastAsia="Times New Roman" w:hAnsi="Times New Roman" w:cs="Times New Roman"/>
          <w:color w:val="0D0D0D" w:themeColor="text1" w:themeTint="F2"/>
          <w:sz w:val="24"/>
          <w:szCs w:val="24"/>
        </w:rPr>
        <w:t>ашель</w:t>
      </w:r>
      <w:proofErr w:type="spellEnd"/>
      <w:r w:rsidR="00B172F1" w:rsidRPr="00D72F11">
        <w:rPr>
          <w:rFonts w:ascii="Times New Roman" w:eastAsia="Times New Roman" w:hAnsi="Times New Roman" w:cs="Times New Roman"/>
          <w:color w:val="0D0D0D" w:themeColor="text1" w:themeTint="F2"/>
          <w:sz w:val="24"/>
          <w:szCs w:val="24"/>
        </w:rPr>
        <w:t xml:space="preserve"> — </w:t>
      </w:r>
      <w:proofErr w:type="spellStart"/>
      <w:r w:rsidR="00B172F1" w:rsidRPr="00D72F11">
        <w:rPr>
          <w:rFonts w:ascii="Times New Roman" w:eastAsia="Times New Roman" w:hAnsi="Times New Roman" w:cs="Times New Roman"/>
          <w:color w:val="0D0D0D" w:themeColor="text1" w:themeTint="F2"/>
          <w:sz w:val="24"/>
          <w:szCs w:val="24"/>
        </w:rPr>
        <w:t>мустье</w:t>
      </w:r>
      <w:proofErr w:type="spellEnd"/>
      <w:r w:rsidR="00B172F1" w:rsidRPr="00D72F11">
        <w:rPr>
          <w:rFonts w:ascii="Times New Roman" w:eastAsia="Times New Roman" w:hAnsi="Times New Roman" w:cs="Times New Roman"/>
          <w:color w:val="0D0D0D" w:themeColor="text1" w:themeTint="F2"/>
          <w:sz w:val="24"/>
          <w:szCs w:val="24"/>
        </w:rPr>
        <w:t xml:space="preserve">/ в обоих регионах характер и темпы развития индустриальных комплексов были разными. X. </w:t>
      </w:r>
      <w:proofErr w:type="spellStart"/>
      <w:r w:rsidR="00B172F1" w:rsidRPr="00D72F11">
        <w:rPr>
          <w:rFonts w:ascii="Times New Roman" w:eastAsia="Times New Roman" w:hAnsi="Times New Roman" w:cs="Times New Roman"/>
          <w:color w:val="0D0D0D" w:themeColor="text1" w:themeTint="F2"/>
          <w:sz w:val="24"/>
          <w:szCs w:val="24"/>
        </w:rPr>
        <w:t>Алпысбаев</w:t>
      </w:r>
      <w:proofErr w:type="spellEnd"/>
      <w:r w:rsidR="00B172F1" w:rsidRPr="00D72F11">
        <w:rPr>
          <w:rFonts w:ascii="Times New Roman" w:eastAsia="Times New Roman" w:hAnsi="Times New Roman" w:cs="Times New Roman"/>
          <w:color w:val="0D0D0D" w:themeColor="text1" w:themeTint="F2"/>
          <w:sz w:val="24"/>
          <w:szCs w:val="24"/>
        </w:rPr>
        <w:t xml:space="preserve"> отмечал сравнительно быстрое развитие в Северном </w:t>
      </w:r>
      <w:proofErr w:type="gramStart"/>
      <w:r w:rsidR="00B172F1" w:rsidRPr="00D72F11">
        <w:rPr>
          <w:rFonts w:ascii="Times New Roman" w:eastAsia="Times New Roman" w:hAnsi="Times New Roman" w:cs="Times New Roman"/>
          <w:color w:val="0D0D0D" w:themeColor="text1" w:themeTint="F2"/>
          <w:sz w:val="24"/>
          <w:szCs w:val="24"/>
        </w:rPr>
        <w:t>Казахстане</w:t>
      </w:r>
      <w:proofErr w:type="gramEnd"/>
      <w:r w:rsidR="00B172F1" w:rsidRPr="00D72F11">
        <w:rPr>
          <w:rFonts w:ascii="Times New Roman" w:eastAsia="Times New Roman" w:hAnsi="Times New Roman" w:cs="Times New Roman"/>
          <w:color w:val="0D0D0D" w:themeColor="text1" w:themeTint="F2"/>
          <w:sz w:val="24"/>
          <w:szCs w:val="24"/>
        </w:rPr>
        <w:t xml:space="preserve"> системы полюсного нуклеуса. Оперативный переход к более прогрессивной технике нуклеуса, а затем и </w:t>
      </w:r>
      <w:proofErr w:type="gramStart"/>
      <w:r w:rsidR="00B172F1" w:rsidRPr="00D72F11">
        <w:rPr>
          <w:rFonts w:ascii="Times New Roman" w:eastAsia="Times New Roman" w:hAnsi="Times New Roman" w:cs="Times New Roman"/>
          <w:color w:val="0D0D0D" w:themeColor="text1" w:themeTint="F2"/>
          <w:sz w:val="24"/>
          <w:szCs w:val="24"/>
        </w:rPr>
        <w:t>настоящих</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бифасов</w:t>
      </w:r>
      <w:proofErr w:type="spellEnd"/>
      <w:r w:rsidR="00B172F1" w:rsidRPr="00D72F11">
        <w:rPr>
          <w:rFonts w:ascii="Times New Roman" w:eastAsia="Times New Roman" w:hAnsi="Times New Roman" w:cs="Times New Roman"/>
          <w:color w:val="0D0D0D" w:themeColor="text1" w:themeTint="F2"/>
          <w:sz w:val="24"/>
          <w:szCs w:val="24"/>
        </w:rPr>
        <w:t xml:space="preserve"> остаются пока неизвестными. Не исключено, что в основе этих различий </w:t>
      </w:r>
      <w:proofErr w:type="spellStart"/>
      <w:r w:rsidR="00B172F1" w:rsidRPr="00D72F11">
        <w:rPr>
          <w:rFonts w:ascii="Times New Roman" w:eastAsia="Times New Roman" w:hAnsi="Times New Roman" w:cs="Times New Roman"/>
          <w:color w:val="0D0D0D" w:themeColor="text1" w:themeTint="F2"/>
          <w:sz w:val="24"/>
          <w:szCs w:val="24"/>
        </w:rPr>
        <w:t>л</w:t>
      </w:r>
      <w:proofErr w:type="gramStart"/>
      <w:r w:rsidR="00B172F1" w:rsidRPr="00D72F11">
        <w:rPr>
          <w:rFonts w:ascii="Times New Roman" w:eastAsia="Times New Roman" w:hAnsi="Times New Roman" w:cs="Times New Roman"/>
          <w:color w:val="0D0D0D" w:themeColor="text1" w:themeTint="F2"/>
          <w:sz w:val="24"/>
          <w:szCs w:val="24"/>
        </w:rPr>
        <w:t>е</w:t>
      </w:r>
      <w:proofErr w:type="spellEnd"/>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xml:space="preserve"> жат не просто особенности исходного сырья, но и разные природно-климатические условия древней эпохи. Вместе с тем, мы можем предположить наличие контактов между двумя зонами </w:t>
      </w:r>
      <w:proofErr w:type="spellStart"/>
      <w:r w:rsidR="00B172F1" w:rsidRPr="00D72F11">
        <w:rPr>
          <w:rFonts w:ascii="Times New Roman" w:eastAsia="Times New Roman" w:hAnsi="Times New Roman" w:cs="Times New Roman"/>
          <w:color w:val="0D0D0D" w:themeColor="text1" w:themeTint="F2"/>
          <w:sz w:val="24"/>
          <w:szCs w:val="24"/>
        </w:rPr>
        <w:t>палеолетической</w:t>
      </w:r>
      <w:proofErr w:type="spellEnd"/>
      <w:r w:rsidR="00B172F1" w:rsidRPr="00D72F11">
        <w:rPr>
          <w:rFonts w:ascii="Times New Roman" w:eastAsia="Times New Roman" w:hAnsi="Times New Roman" w:cs="Times New Roman"/>
          <w:color w:val="0D0D0D" w:themeColor="text1" w:themeTint="F2"/>
          <w:sz w:val="24"/>
          <w:szCs w:val="24"/>
        </w:rPr>
        <w:t xml:space="preserve"> культуры Казах</w:t>
      </w:r>
      <w:r w:rsidR="00354E55" w:rsidRPr="00D72F11">
        <w:rPr>
          <w:rFonts w:ascii="Times New Roman" w:eastAsia="Times New Roman" w:hAnsi="Times New Roman" w:cs="Times New Roman"/>
          <w:color w:val="0D0D0D" w:themeColor="text1" w:themeTint="F2"/>
          <w:sz w:val="24"/>
          <w:szCs w:val="24"/>
        </w:rPr>
        <w:t>стана, продиктованных, веро</w:t>
      </w:r>
      <w:r w:rsidR="00B172F1" w:rsidRPr="00D72F11">
        <w:rPr>
          <w:rFonts w:ascii="Times New Roman" w:eastAsia="Times New Roman" w:hAnsi="Times New Roman" w:cs="Times New Roman"/>
          <w:color w:val="0D0D0D" w:themeColor="text1" w:themeTint="F2"/>
          <w:sz w:val="24"/>
          <w:szCs w:val="24"/>
        </w:rPr>
        <w:t xml:space="preserve">ятно, различиями в экономической и социальной жизни. Возможно, более суровые условия севера </w:t>
      </w:r>
      <w:proofErr w:type="spellStart"/>
      <w:r w:rsidR="00B172F1" w:rsidRPr="00D72F11">
        <w:rPr>
          <w:rFonts w:ascii="Times New Roman" w:eastAsia="Times New Roman" w:hAnsi="Times New Roman" w:cs="Times New Roman"/>
          <w:color w:val="0D0D0D" w:themeColor="text1" w:themeTint="F2"/>
          <w:sz w:val="24"/>
          <w:szCs w:val="24"/>
        </w:rPr>
        <w:t>Сарыарки</w:t>
      </w:r>
      <w:proofErr w:type="spellEnd"/>
      <w:r w:rsidR="00B172F1" w:rsidRPr="00D72F11">
        <w:rPr>
          <w:rFonts w:ascii="Times New Roman" w:eastAsia="Times New Roman" w:hAnsi="Times New Roman" w:cs="Times New Roman"/>
          <w:color w:val="0D0D0D" w:themeColor="text1" w:themeTint="F2"/>
          <w:sz w:val="24"/>
          <w:szCs w:val="24"/>
        </w:rPr>
        <w:t xml:space="preserve"> сказывались не только на прогрессе каменной индустрии, но и определили мобильность населения, с охотой вступающего в контакты с югом. В казахских мифах начало обитания на территории Казахстана человека и появление соответственно того набора животных, которые присущи для хозяйства казахов связывается с «Великим потопом» /</w:t>
      </w:r>
      <w:proofErr w:type="spellStart"/>
      <w:r w:rsidR="00B172F1" w:rsidRPr="00D72F11">
        <w:rPr>
          <w:rFonts w:ascii="Times New Roman" w:eastAsia="Times New Roman" w:hAnsi="Times New Roman" w:cs="Times New Roman"/>
          <w:color w:val="0D0D0D" w:themeColor="text1" w:themeTint="F2"/>
          <w:sz w:val="24"/>
          <w:szCs w:val="24"/>
        </w:rPr>
        <w:t>Топан</w:t>
      </w:r>
      <w:proofErr w:type="spellEnd"/>
      <w:r w:rsidR="00B172F1" w:rsidRPr="00D72F11">
        <w:rPr>
          <w:rFonts w:ascii="Times New Roman" w:eastAsia="Times New Roman" w:hAnsi="Times New Roman" w:cs="Times New Roman"/>
          <w:color w:val="0D0D0D" w:themeColor="text1" w:themeTint="F2"/>
          <w:sz w:val="24"/>
          <w:szCs w:val="24"/>
        </w:rPr>
        <w:t xml:space="preserve"> су/ «Когда Ною /</w:t>
      </w:r>
      <w:proofErr w:type="spellStart"/>
      <w:r w:rsidR="00B172F1" w:rsidRPr="00D72F11">
        <w:rPr>
          <w:rFonts w:ascii="Times New Roman" w:eastAsia="Times New Roman" w:hAnsi="Times New Roman" w:cs="Times New Roman"/>
          <w:color w:val="0D0D0D" w:themeColor="text1" w:themeTint="F2"/>
          <w:sz w:val="24"/>
          <w:szCs w:val="24"/>
        </w:rPr>
        <w:t>Нук</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пайгамбар</w:t>
      </w:r>
      <w:proofErr w:type="spellEnd"/>
      <w:r w:rsidR="00B172F1" w:rsidRPr="00D72F11">
        <w:rPr>
          <w:rFonts w:ascii="Times New Roman" w:eastAsia="Times New Roman" w:hAnsi="Times New Roman" w:cs="Times New Roman"/>
          <w:color w:val="0D0D0D" w:themeColor="text1" w:themeTint="F2"/>
          <w:sz w:val="24"/>
          <w:szCs w:val="24"/>
        </w:rPr>
        <w:t>/ исполнилось двести пятьдесят лет, — рассказывается в легенде, — Всевышний Бог избрал его в пророки и послал к современному ему народу</w:t>
      </w:r>
      <w:proofErr w:type="gramStart"/>
      <w:r w:rsidR="00B172F1" w:rsidRPr="00D72F11">
        <w:rPr>
          <w:rFonts w:ascii="Times New Roman" w:eastAsia="Times New Roman" w:hAnsi="Times New Roman" w:cs="Times New Roman"/>
          <w:color w:val="0D0D0D" w:themeColor="text1" w:themeTint="F2"/>
          <w:sz w:val="24"/>
          <w:szCs w:val="24"/>
        </w:rPr>
        <w:t>… В</w:t>
      </w:r>
      <w:proofErr w:type="gramEnd"/>
      <w:r w:rsidR="00B172F1" w:rsidRPr="00D72F11">
        <w:rPr>
          <w:rFonts w:ascii="Times New Roman" w:eastAsia="Times New Roman" w:hAnsi="Times New Roman" w:cs="Times New Roman"/>
          <w:color w:val="0D0D0D" w:themeColor="text1" w:themeTint="F2"/>
          <w:sz w:val="24"/>
          <w:szCs w:val="24"/>
        </w:rPr>
        <w:t xml:space="preserve"> продолжение семисот лет он склонял людей к принятию мусульманства; только восемьдесят человек, мужчин и женщин, </w:t>
      </w:r>
      <w:proofErr w:type="gramStart"/>
      <w:r w:rsidR="00B172F1" w:rsidRPr="00D72F11">
        <w:rPr>
          <w:rFonts w:ascii="Times New Roman" w:eastAsia="Times New Roman" w:hAnsi="Times New Roman" w:cs="Times New Roman"/>
          <w:color w:val="0D0D0D" w:themeColor="text1" w:themeTint="F2"/>
          <w:sz w:val="24"/>
          <w:szCs w:val="24"/>
        </w:rPr>
        <w:t>уверовало</w:t>
      </w:r>
      <w:proofErr w:type="gramEnd"/>
      <w:r w:rsidR="00B172F1" w:rsidRPr="00D72F11">
        <w:rPr>
          <w:rFonts w:ascii="Times New Roman" w:eastAsia="Times New Roman" w:hAnsi="Times New Roman" w:cs="Times New Roman"/>
          <w:color w:val="0D0D0D" w:themeColor="text1" w:themeTint="F2"/>
          <w:sz w:val="24"/>
          <w:szCs w:val="24"/>
        </w:rPr>
        <w:t xml:space="preserve">… Сильно вознегодовав на людей не верующих, Ной молился Богу о погибели их… Архангел Гавриил (Жэб1райыл </w:t>
      </w:r>
      <w:proofErr w:type="spellStart"/>
      <w:r w:rsidR="00B172F1" w:rsidRPr="00D72F11">
        <w:rPr>
          <w:rFonts w:ascii="Times New Roman" w:eastAsia="Times New Roman" w:hAnsi="Times New Roman" w:cs="Times New Roman"/>
          <w:color w:val="0D0D0D" w:themeColor="text1" w:themeTint="F2"/>
          <w:sz w:val="24"/>
          <w:szCs w:val="24"/>
        </w:rPr>
        <w:t>галайссалам</w:t>
      </w:r>
      <w:proofErr w:type="spellEnd"/>
      <w:r w:rsidR="00B172F1" w:rsidRPr="00D72F11">
        <w:rPr>
          <w:rFonts w:ascii="Times New Roman" w:eastAsia="Times New Roman" w:hAnsi="Times New Roman" w:cs="Times New Roman"/>
          <w:color w:val="0D0D0D" w:themeColor="text1" w:themeTint="F2"/>
          <w:sz w:val="24"/>
          <w:szCs w:val="24"/>
        </w:rPr>
        <w:t xml:space="preserve">) явился ему и сказал: «Всевышний Господь принял твою молитву, он возжелал потопить всех людей, живущих на земле». Бог </w:t>
      </w:r>
      <w:proofErr w:type="gramStart"/>
      <w:r w:rsidR="00B172F1" w:rsidRPr="00D72F11">
        <w:rPr>
          <w:rFonts w:ascii="Times New Roman" w:eastAsia="Times New Roman" w:hAnsi="Times New Roman" w:cs="Times New Roman"/>
          <w:color w:val="0D0D0D" w:themeColor="text1" w:themeTint="F2"/>
          <w:sz w:val="24"/>
          <w:szCs w:val="24"/>
        </w:rPr>
        <w:t>повелел построить ковчег/</w:t>
      </w:r>
      <w:proofErr w:type="spellStart"/>
      <w:r w:rsidR="00B172F1" w:rsidRPr="00D72F11">
        <w:rPr>
          <w:rFonts w:ascii="Times New Roman" w:eastAsia="Times New Roman" w:hAnsi="Times New Roman" w:cs="Times New Roman"/>
          <w:color w:val="0D0D0D" w:themeColor="text1" w:themeTint="F2"/>
          <w:sz w:val="24"/>
          <w:szCs w:val="24"/>
        </w:rPr>
        <w:t>кеме</w:t>
      </w:r>
      <w:proofErr w:type="spellEnd"/>
      <w:r w:rsidR="00B172F1" w:rsidRPr="00D72F11">
        <w:rPr>
          <w:rFonts w:ascii="Times New Roman" w:eastAsia="Times New Roman" w:hAnsi="Times New Roman" w:cs="Times New Roman"/>
          <w:color w:val="0D0D0D" w:themeColor="text1" w:themeTint="F2"/>
          <w:sz w:val="24"/>
          <w:szCs w:val="24"/>
        </w:rPr>
        <w:t>/ и научил</w:t>
      </w:r>
      <w:proofErr w:type="gramEnd"/>
      <w:r w:rsidR="00B172F1" w:rsidRPr="00D72F11">
        <w:rPr>
          <w:rFonts w:ascii="Times New Roman" w:eastAsia="Times New Roman" w:hAnsi="Times New Roman" w:cs="Times New Roman"/>
          <w:color w:val="0D0D0D" w:themeColor="text1" w:themeTint="F2"/>
          <w:sz w:val="24"/>
          <w:szCs w:val="24"/>
        </w:rPr>
        <w:t xml:space="preserve">, как построить его. Пророк Ной вместе с теми, кто уверовали ему, построил ковчег. После того из земли выступила вода, с неба полился дождь. Пророк Ной взял по паре от всякого рода птиц крылатых и зверей, ходящих на ногах, и вместе с </w:t>
      </w:r>
      <w:proofErr w:type="gramStart"/>
      <w:r w:rsidR="00B172F1" w:rsidRPr="00D72F11">
        <w:rPr>
          <w:rFonts w:ascii="Times New Roman" w:eastAsia="Times New Roman" w:hAnsi="Times New Roman" w:cs="Times New Roman"/>
          <w:color w:val="0D0D0D" w:themeColor="text1" w:themeTint="F2"/>
          <w:sz w:val="24"/>
          <w:szCs w:val="24"/>
        </w:rPr>
        <w:t>уверовавшими</w:t>
      </w:r>
      <w:proofErr w:type="gramEnd"/>
      <w:r w:rsidR="00B172F1" w:rsidRPr="00D72F11">
        <w:rPr>
          <w:rFonts w:ascii="Times New Roman" w:eastAsia="Times New Roman" w:hAnsi="Times New Roman" w:cs="Times New Roman"/>
          <w:color w:val="0D0D0D" w:themeColor="text1" w:themeTint="F2"/>
          <w:sz w:val="24"/>
          <w:szCs w:val="24"/>
        </w:rPr>
        <w:t xml:space="preserve"> вошел в ковчег, все одушевленное на лице Земли потонуло в воде». Ковчег остановился на вершине горы </w:t>
      </w:r>
      <w:proofErr w:type="spellStart"/>
      <w:r w:rsidR="00B172F1" w:rsidRPr="00D72F11">
        <w:rPr>
          <w:rFonts w:ascii="Times New Roman" w:eastAsia="Times New Roman" w:hAnsi="Times New Roman" w:cs="Times New Roman"/>
          <w:color w:val="0D0D0D" w:themeColor="text1" w:themeTint="F2"/>
          <w:sz w:val="24"/>
          <w:szCs w:val="24"/>
        </w:rPr>
        <w:t>Казыкурт</w:t>
      </w:r>
      <w:proofErr w:type="spellEnd"/>
      <w:r w:rsidR="00B172F1" w:rsidRPr="00D72F11">
        <w:rPr>
          <w:rFonts w:ascii="Times New Roman" w:eastAsia="Times New Roman" w:hAnsi="Times New Roman" w:cs="Times New Roman"/>
          <w:color w:val="0D0D0D" w:themeColor="text1" w:themeTint="F2"/>
          <w:sz w:val="24"/>
          <w:szCs w:val="24"/>
        </w:rPr>
        <w:t xml:space="preserve">, на небольшой возвышенности /600 м/ расположенной на юге Казахстана. </w:t>
      </w:r>
      <w:proofErr w:type="gramStart"/>
      <w:r w:rsidR="00B172F1" w:rsidRPr="00D72F11">
        <w:rPr>
          <w:rFonts w:ascii="Times New Roman" w:eastAsia="Times New Roman" w:hAnsi="Times New Roman" w:cs="Times New Roman"/>
          <w:color w:val="0D0D0D" w:themeColor="text1" w:themeTint="F2"/>
          <w:sz w:val="24"/>
          <w:szCs w:val="24"/>
        </w:rPr>
        <w:t xml:space="preserve">Она расположена между Чимкентом и Ташкентом*. *Кроме южного </w:t>
      </w:r>
      <w:proofErr w:type="spellStart"/>
      <w:r w:rsidR="00B172F1" w:rsidRPr="00D72F11">
        <w:rPr>
          <w:rFonts w:ascii="Times New Roman" w:eastAsia="Times New Roman" w:hAnsi="Times New Roman" w:cs="Times New Roman"/>
          <w:color w:val="0D0D0D" w:themeColor="text1" w:themeTint="F2"/>
          <w:sz w:val="24"/>
          <w:szCs w:val="24"/>
        </w:rPr>
        <w:t>Казыкурта</w:t>
      </w:r>
      <w:proofErr w:type="spellEnd"/>
      <w:r w:rsidR="00B172F1" w:rsidRPr="00D72F11">
        <w:rPr>
          <w:rFonts w:ascii="Times New Roman" w:eastAsia="Times New Roman" w:hAnsi="Times New Roman" w:cs="Times New Roman"/>
          <w:color w:val="0D0D0D" w:themeColor="text1" w:themeTint="F2"/>
          <w:sz w:val="24"/>
          <w:szCs w:val="24"/>
        </w:rPr>
        <w:t xml:space="preserve"> в самом</w:t>
      </w:r>
      <w:r w:rsidR="00D72F11">
        <w:rPr>
          <w:rFonts w:ascii="Times New Roman" w:eastAsia="Times New Roman" w:hAnsi="Times New Roman" w:cs="Times New Roman"/>
          <w:color w:val="0D0D0D" w:themeColor="text1" w:themeTint="F2"/>
          <w:sz w:val="24"/>
          <w:szCs w:val="24"/>
        </w:rPr>
        <w:t xml:space="preserve"> центре Казахского </w:t>
      </w:r>
      <w:proofErr w:type="spellStart"/>
      <w:r w:rsidR="00D72F11">
        <w:rPr>
          <w:rFonts w:ascii="Times New Roman" w:eastAsia="Times New Roman" w:hAnsi="Times New Roman" w:cs="Times New Roman"/>
          <w:color w:val="0D0D0D" w:themeColor="text1" w:themeTint="F2"/>
          <w:sz w:val="24"/>
          <w:szCs w:val="24"/>
        </w:rPr>
        <w:t>мелкосопочни</w:t>
      </w:r>
      <w:r w:rsidR="00B172F1" w:rsidRPr="00D72F11">
        <w:rPr>
          <w:rFonts w:ascii="Times New Roman" w:eastAsia="Times New Roman" w:hAnsi="Times New Roman" w:cs="Times New Roman"/>
          <w:color w:val="0D0D0D" w:themeColor="text1" w:themeTint="F2"/>
          <w:sz w:val="24"/>
          <w:szCs w:val="24"/>
        </w:rPr>
        <w:t>ка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Сарыарка</w:t>
      </w:r>
      <w:proofErr w:type="spellEnd"/>
      <w:r w:rsidR="00B172F1" w:rsidRPr="00D72F11">
        <w:rPr>
          <w:rFonts w:ascii="Times New Roman" w:eastAsia="Times New Roman" w:hAnsi="Times New Roman" w:cs="Times New Roman"/>
          <w:color w:val="0D0D0D" w:themeColor="text1" w:themeTint="F2"/>
          <w:sz w:val="24"/>
          <w:szCs w:val="24"/>
        </w:rPr>
        <w:t xml:space="preserve">/вдоль бассейна реки Нура /49/в двух местах встречается это название: в первом случае, в горах </w:t>
      </w:r>
      <w:proofErr w:type="spellStart"/>
      <w:r w:rsidR="00B172F1" w:rsidRPr="00D72F11">
        <w:rPr>
          <w:rFonts w:ascii="Times New Roman" w:eastAsia="Times New Roman" w:hAnsi="Times New Roman" w:cs="Times New Roman"/>
          <w:color w:val="0D0D0D" w:themeColor="text1" w:themeTint="F2"/>
          <w:sz w:val="24"/>
          <w:szCs w:val="24"/>
        </w:rPr>
        <w:t>Казыкурт</w:t>
      </w:r>
      <w:proofErr w:type="spellEnd"/>
      <w:r w:rsidR="00B172F1" w:rsidRPr="00D72F11">
        <w:rPr>
          <w:rFonts w:ascii="Times New Roman" w:eastAsia="Times New Roman" w:hAnsi="Times New Roman" w:cs="Times New Roman"/>
          <w:color w:val="0D0D0D" w:themeColor="text1" w:themeTint="F2"/>
          <w:sz w:val="24"/>
          <w:szCs w:val="24"/>
        </w:rPr>
        <w:t xml:space="preserve"> /1071 м/ и западнее, в районе реки </w:t>
      </w:r>
      <w:proofErr w:type="spellStart"/>
      <w:r w:rsidR="00B172F1" w:rsidRPr="00D72F11">
        <w:rPr>
          <w:rFonts w:ascii="Times New Roman" w:eastAsia="Times New Roman" w:hAnsi="Times New Roman" w:cs="Times New Roman"/>
          <w:color w:val="0D0D0D" w:themeColor="text1" w:themeTint="F2"/>
          <w:sz w:val="24"/>
          <w:szCs w:val="24"/>
        </w:rPr>
        <w:t>Соналы</w:t>
      </w:r>
      <w:proofErr w:type="spellEnd"/>
      <w:r w:rsidR="00B172F1" w:rsidRPr="00D72F11">
        <w:rPr>
          <w:rFonts w:ascii="Times New Roman" w:eastAsia="Times New Roman" w:hAnsi="Times New Roman" w:cs="Times New Roman"/>
          <w:color w:val="0D0D0D" w:themeColor="text1" w:themeTint="F2"/>
          <w:sz w:val="24"/>
          <w:szCs w:val="24"/>
        </w:rPr>
        <w:t xml:space="preserve"> /629 м/. Обе указанные точки лежат вдоль древней трассы меридионального пути степных народов и племен.</w:t>
      </w:r>
      <w:proofErr w:type="gramEnd"/>
      <w:r w:rsidR="00B172F1" w:rsidRPr="00D72F11">
        <w:rPr>
          <w:rFonts w:ascii="Times New Roman" w:eastAsia="Times New Roman" w:hAnsi="Times New Roman" w:cs="Times New Roman"/>
          <w:color w:val="0D0D0D" w:themeColor="text1" w:themeTint="F2"/>
          <w:sz w:val="24"/>
          <w:szCs w:val="24"/>
        </w:rPr>
        <w:t xml:space="preserve"> В различных вариантах Библейских сказаний священная гора, местность, где остановился ковчег, называется по-разному: Арарат, Сион, </w:t>
      </w:r>
      <w:proofErr w:type="spellStart"/>
      <w:r w:rsidR="00B172F1" w:rsidRPr="00D72F11">
        <w:rPr>
          <w:rFonts w:ascii="Times New Roman" w:eastAsia="Times New Roman" w:hAnsi="Times New Roman" w:cs="Times New Roman"/>
          <w:color w:val="0D0D0D" w:themeColor="text1" w:themeTint="F2"/>
          <w:sz w:val="24"/>
          <w:szCs w:val="24"/>
        </w:rPr>
        <w:t>Джуды</w:t>
      </w:r>
      <w:proofErr w:type="spellEnd"/>
      <w:r w:rsidR="00B172F1" w:rsidRPr="00D72F11">
        <w:rPr>
          <w:rFonts w:ascii="Times New Roman" w:eastAsia="Times New Roman" w:hAnsi="Times New Roman" w:cs="Times New Roman"/>
          <w:color w:val="0D0D0D" w:themeColor="text1" w:themeTint="F2"/>
          <w:sz w:val="24"/>
          <w:szCs w:val="24"/>
        </w:rPr>
        <w:t xml:space="preserve">. Особенно популярны были в </w:t>
      </w:r>
      <w:proofErr w:type="gramStart"/>
      <w:r w:rsidR="00B172F1" w:rsidRPr="00D72F11">
        <w:rPr>
          <w:rFonts w:ascii="Times New Roman" w:eastAsia="Times New Roman" w:hAnsi="Times New Roman" w:cs="Times New Roman"/>
          <w:color w:val="0D0D0D" w:themeColor="text1" w:themeTint="F2"/>
          <w:sz w:val="24"/>
          <w:szCs w:val="24"/>
        </w:rPr>
        <w:t>прошлом</w:t>
      </w:r>
      <w:proofErr w:type="gramEnd"/>
      <w:r w:rsidR="00B172F1" w:rsidRPr="00D72F11">
        <w:rPr>
          <w:rFonts w:ascii="Times New Roman" w:eastAsia="Times New Roman" w:hAnsi="Times New Roman" w:cs="Times New Roman"/>
          <w:color w:val="0D0D0D" w:themeColor="text1" w:themeTint="F2"/>
          <w:sz w:val="24"/>
          <w:szCs w:val="24"/>
        </w:rPr>
        <w:t xml:space="preserve"> легенды, связанные с горой Арарат. Арабы предпочитают говорить </w:t>
      </w:r>
      <w:proofErr w:type="spellStart"/>
      <w:r w:rsidR="00B172F1" w:rsidRPr="00D72F11">
        <w:rPr>
          <w:rFonts w:ascii="Times New Roman" w:eastAsia="Times New Roman" w:hAnsi="Times New Roman" w:cs="Times New Roman"/>
          <w:color w:val="0D0D0D" w:themeColor="text1" w:themeTint="F2"/>
          <w:sz w:val="24"/>
          <w:szCs w:val="24"/>
        </w:rPr>
        <w:t>Джуды</w:t>
      </w:r>
      <w:proofErr w:type="spellEnd"/>
      <w:r w:rsidR="00B172F1" w:rsidRPr="00D72F11">
        <w:rPr>
          <w:rFonts w:ascii="Times New Roman" w:eastAsia="Times New Roman" w:hAnsi="Times New Roman" w:cs="Times New Roman"/>
          <w:color w:val="0D0D0D" w:themeColor="text1" w:themeTint="F2"/>
          <w:sz w:val="24"/>
          <w:szCs w:val="24"/>
        </w:rPr>
        <w:t>, евреи — Сион и т.д. 74</w:t>
      </w:r>
      <w:proofErr w:type="gramStart"/>
      <w:r w:rsidR="00B172F1" w:rsidRPr="00D72F11">
        <w:rPr>
          <w:rFonts w:ascii="Times New Roman" w:eastAsia="Times New Roman" w:hAnsi="Times New Roman" w:cs="Times New Roman"/>
          <w:color w:val="0D0D0D" w:themeColor="text1" w:themeTint="F2"/>
          <w:sz w:val="24"/>
          <w:szCs w:val="24"/>
        </w:rPr>
        <w:t xml:space="preserve"> В</w:t>
      </w:r>
      <w:proofErr w:type="gramEnd"/>
      <w:r w:rsidR="00B172F1" w:rsidRPr="00D72F11">
        <w:rPr>
          <w:rFonts w:ascii="Times New Roman" w:eastAsia="Times New Roman" w:hAnsi="Times New Roman" w:cs="Times New Roman"/>
          <w:color w:val="0D0D0D" w:themeColor="text1" w:themeTint="F2"/>
          <w:sz w:val="24"/>
          <w:szCs w:val="24"/>
        </w:rPr>
        <w:t xml:space="preserve"> казахском фольклоре начало разведения животных также связано с событиями Великого потопа. В ковчеге Ноя были и предки домашних животных: </w:t>
      </w:r>
      <w:proofErr w:type="spellStart"/>
      <w:r w:rsidR="00B172F1" w:rsidRPr="00D72F11">
        <w:rPr>
          <w:rFonts w:ascii="Times New Roman" w:eastAsia="Times New Roman" w:hAnsi="Times New Roman" w:cs="Times New Roman"/>
          <w:color w:val="0D0D0D" w:themeColor="text1" w:themeTint="F2"/>
          <w:sz w:val="24"/>
          <w:szCs w:val="24"/>
        </w:rPr>
        <w:t>Казык,¥рттъщбасында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кеме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On</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Kueni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болмаса</w:t>
      </w:r>
      <w:proofErr w:type="spellEnd"/>
      <w:r w:rsidR="00B172F1" w:rsidRPr="00D72F11">
        <w:rPr>
          <w:rFonts w:ascii="Times New Roman" w:eastAsia="Times New Roman" w:hAnsi="Times New Roman" w:cs="Times New Roman"/>
          <w:color w:val="0D0D0D" w:themeColor="text1" w:themeTint="F2"/>
          <w:sz w:val="24"/>
          <w:szCs w:val="24"/>
        </w:rPr>
        <w:t xml:space="preserve"> неге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xml:space="preserve">? 1штде ею. козы </w:t>
      </w:r>
      <w:proofErr w:type="spellStart"/>
      <w:r w:rsidR="00B172F1" w:rsidRPr="00D72F11">
        <w:rPr>
          <w:rFonts w:ascii="Times New Roman" w:eastAsia="Times New Roman" w:hAnsi="Times New Roman" w:cs="Times New Roman"/>
          <w:color w:val="0D0D0D" w:themeColor="text1" w:themeTint="F2"/>
          <w:sz w:val="24"/>
          <w:szCs w:val="24"/>
        </w:rPr>
        <w:t>болган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екен</w:t>
      </w:r>
      <w:proofErr w:type="spell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Шопан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ата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деген</w:t>
      </w:r>
      <w:proofErr w:type="spellEnd"/>
      <w:r w:rsidR="00B172F1" w:rsidRPr="00D72F11">
        <w:rPr>
          <w:rFonts w:ascii="Times New Roman" w:eastAsia="Times New Roman" w:hAnsi="Times New Roman" w:cs="Times New Roman"/>
          <w:color w:val="0D0D0D" w:themeColor="text1" w:themeTint="F2"/>
          <w:sz w:val="24"/>
          <w:szCs w:val="24"/>
        </w:rPr>
        <w:t xml:space="preserve"> сев </w:t>
      </w:r>
      <w:proofErr w:type="spellStart"/>
      <w:r w:rsidR="00B172F1" w:rsidRPr="00D72F11">
        <w:rPr>
          <w:rFonts w:ascii="Times New Roman" w:eastAsia="Times New Roman" w:hAnsi="Times New Roman" w:cs="Times New Roman"/>
          <w:color w:val="0D0D0D" w:themeColor="text1" w:themeTint="F2"/>
          <w:sz w:val="24"/>
          <w:szCs w:val="24"/>
        </w:rPr>
        <w:t>содан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proofErr w:type="gramStart"/>
      <w:r w:rsidR="00B172F1" w:rsidRPr="00D72F11">
        <w:rPr>
          <w:rFonts w:ascii="Times New Roman" w:eastAsia="Times New Roman" w:hAnsi="Times New Roman" w:cs="Times New Roman"/>
          <w:color w:val="0D0D0D" w:themeColor="text1" w:themeTint="F2"/>
          <w:sz w:val="24"/>
          <w:szCs w:val="24"/>
        </w:rPr>
        <w:t xml:space="preserve"> О</w:t>
      </w:r>
      <w:proofErr w:type="gramEnd"/>
      <w:r w:rsidR="00B172F1" w:rsidRPr="00D72F11">
        <w:rPr>
          <w:rFonts w:ascii="Times New Roman" w:eastAsia="Times New Roman" w:hAnsi="Times New Roman" w:cs="Times New Roman"/>
          <w:color w:val="0D0D0D" w:themeColor="text1" w:themeTint="F2"/>
          <w:sz w:val="24"/>
          <w:szCs w:val="24"/>
        </w:rPr>
        <w:t xml:space="preserve"> л. </w:t>
      </w:r>
      <w:proofErr w:type="spellStart"/>
      <w:r w:rsidR="00B172F1" w:rsidRPr="00D72F11">
        <w:rPr>
          <w:rFonts w:ascii="Times New Roman" w:eastAsia="Times New Roman" w:hAnsi="Times New Roman" w:cs="Times New Roman"/>
          <w:color w:val="0D0D0D" w:themeColor="text1" w:themeTint="F2"/>
          <w:sz w:val="24"/>
          <w:szCs w:val="24"/>
        </w:rPr>
        <w:t>керемет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болмаса</w:t>
      </w:r>
      <w:proofErr w:type="spellEnd"/>
      <w:r w:rsidR="00B172F1" w:rsidRPr="00D72F11">
        <w:rPr>
          <w:rFonts w:ascii="Times New Roman" w:eastAsia="Times New Roman" w:hAnsi="Times New Roman" w:cs="Times New Roman"/>
          <w:color w:val="0D0D0D" w:themeColor="text1" w:themeTint="F2"/>
          <w:sz w:val="24"/>
          <w:szCs w:val="24"/>
        </w:rPr>
        <w:t xml:space="preserve"> неге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xml:space="preserve">? 1штде </w:t>
      </w:r>
      <w:proofErr w:type="spellStart"/>
      <w:r w:rsidR="00B172F1" w:rsidRPr="00D72F11">
        <w:rPr>
          <w:rFonts w:ascii="Times New Roman" w:eastAsia="Times New Roman" w:hAnsi="Times New Roman" w:cs="Times New Roman"/>
          <w:color w:val="0D0D0D" w:themeColor="text1" w:themeTint="F2"/>
          <w:sz w:val="24"/>
          <w:szCs w:val="24"/>
        </w:rPr>
        <w:t>ет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бузау</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уйыктап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калып</w:t>
      </w:r>
      <w:proofErr w:type="spellEnd"/>
      <w:r w:rsidR="00B172F1" w:rsidRPr="00D72F11">
        <w:rPr>
          <w:rFonts w:ascii="Times New Roman" w:eastAsia="Times New Roman" w:hAnsi="Times New Roman" w:cs="Times New Roman"/>
          <w:color w:val="0D0D0D" w:themeColor="text1" w:themeTint="F2"/>
          <w:sz w:val="24"/>
          <w:szCs w:val="24"/>
        </w:rPr>
        <w:t xml:space="preserve">, «Зещ1 баба» </w:t>
      </w:r>
      <w:proofErr w:type="spellStart"/>
      <w:r w:rsidR="00B172F1" w:rsidRPr="00D72F11">
        <w:rPr>
          <w:rFonts w:ascii="Times New Roman" w:eastAsia="Times New Roman" w:hAnsi="Times New Roman" w:cs="Times New Roman"/>
          <w:color w:val="0D0D0D" w:themeColor="text1" w:themeTint="F2"/>
          <w:sz w:val="24"/>
          <w:szCs w:val="24"/>
        </w:rPr>
        <w:t>деген</w:t>
      </w:r>
      <w:proofErr w:type="spellEnd"/>
      <w:r w:rsidR="00B172F1" w:rsidRPr="00D72F11">
        <w:rPr>
          <w:rFonts w:ascii="Times New Roman" w:eastAsia="Times New Roman" w:hAnsi="Times New Roman" w:cs="Times New Roman"/>
          <w:color w:val="0D0D0D" w:themeColor="text1" w:themeTint="F2"/>
          <w:sz w:val="24"/>
          <w:szCs w:val="24"/>
        </w:rPr>
        <w:t xml:space="preserve"> сев </w:t>
      </w:r>
      <w:proofErr w:type="spellStart"/>
      <w:r w:rsidR="00B172F1" w:rsidRPr="00D72F11">
        <w:rPr>
          <w:rFonts w:ascii="Times New Roman" w:eastAsia="Times New Roman" w:hAnsi="Times New Roman" w:cs="Times New Roman"/>
          <w:color w:val="0D0D0D" w:themeColor="text1" w:themeTint="F2"/>
          <w:sz w:val="24"/>
          <w:szCs w:val="24"/>
        </w:rPr>
        <w:t>содан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Кемеде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ет</w:t>
      </w:r>
      <w:proofErr w:type="spellEnd"/>
      <w:r w:rsidR="00B172F1" w:rsidRPr="00D72F11">
        <w:rPr>
          <w:rFonts w:ascii="Times New Roman" w:eastAsia="Times New Roman" w:hAnsi="Times New Roman" w:cs="Times New Roman"/>
          <w:color w:val="0D0D0D" w:themeColor="text1" w:themeTint="F2"/>
          <w:sz w:val="24"/>
          <w:szCs w:val="24"/>
        </w:rPr>
        <w:t xml:space="preserve"> бота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екен</w:t>
      </w:r>
      <w:proofErr w:type="spell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Ойсыл</w:t>
      </w:r>
      <w:proofErr w:type="spellEnd"/>
      <w:r w:rsidR="00B172F1" w:rsidRPr="00D72F11">
        <w:rPr>
          <w:rFonts w:ascii="Times New Roman" w:eastAsia="Times New Roman" w:hAnsi="Times New Roman" w:cs="Times New Roman"/>
          <w:color w:val="0D0D0D" w:themeColor="text1" w:themeTint="F2"/>
          <w:sz w:val="24"/>
          <w:szCs w:val="24"/>
        </w:rPr>
        <w:t xml:space="preserve"> кара» </w:t>
      </w:r>
      <w:proofErr w:type="spellStart"/>
      <w:r w:rsidR="00B172F1" w:rsidRPr="00D72F11">
        <w:rPr>
          <w:rFonts w:ascii="Times New Roman" w:eastAsia="Times New Roman" w:hAnsi="Times New Roman" w:cs="Times New Roman"/>
          <w:color w:val="0D0D0D" w:themeColor="text1" w:themeTint="F2"/>
          <w:sz w:val="24"/>
          <w:szCs w:val="24"/>
        </w:rPr>
        <w:t>деген</w:t>
      </w:r>
      <w:proofErr w:type="spellEnd"/>
      <w:r w:rsidR="00B172F1" w:rsidRPr="00D72F11">
        <w:rPr>
          <w:rFonts w:ascii="Times New Roman" w:eastAsia="Times New Roman" w:hAnsi="Times New Roman" w:cs="Times New Roman"/>
          <w:color w:val="0D0D0D" w:themeColor="text1" w:themeTint="F2"/>
          <w:sz w:val="24"/>
          <w:szCs w:val="24"/>
        </w:rPr>
        <w:t xml:space="preserve"> сев </w:t>
      </w:r>
      <w:proofErr w:type="spellStart"/>
      <w:r w:rsidR="00B172F1" w:rsidRPr="00D72F11">
        <w:rPr>
          <w:rFonts w:ascii="Times New Roman" w:eastAsia="Times New Roman" w:hAnsi="Times New Roman" w:cs="Times New Roman"/>
          <w:color w:val="0D0D0D" w:themeColor="text1" w:themeTint="F2"/>
          <w:sz w:val="24"/>
          <w:szCs w:val="24"/>
        </w:rPr>
        <w:t>содан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Казык</w:t>
      </w:r>
      <w:proofErr w:type="gramStart"/>
      <w:r w:rsidR="00B172F1" w:rsidRPr="00D72F11">
        <w:rPr>
          <w:rFonts w:ascii="Times New Roman" w:eastAsia="Times New Roman" w:hAnsi="Times New Roman" w:cs="Times New Roman"/>
          <w:color w:val="0D0D0D" w:themeColor="text1" w:themeTint="F2"/>
          <w:sz w:val="24"/>
          <w:szCs w:val="24"/>
        </w:rPr>
        <w:t>,у</w:t>
      </w:r>
      <w:proofErr w:type="gramEnd"/>
      <w:r w:rsidR="00B172F1" w:rsidRPr="00D72F11">
        <w:rPr>
          <w:rFonts w:ascii="Times New Roman" w:eastAsia="Times New Roman" w:hAnsi="Times New Roman" w:cs="Times New Roman"/>
          <w:color w:val="0D0D0D" w:themeColor="text1" w:themeTint="F2"/>
          <w:sz w:val="24"/>
          <w:szCs w:val="24"/>
        </w:rPr>
        <w:t>рттыцбасында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кеме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Ол</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касиет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болмаса</w:t>
      </w:r>
      <w:proofErr w:type="spellEnd"/>
      <w:r w:rsidR="00B172F1" w:rsidRPr="00D72F11">
        <w:rPr>
          <w:rFonts w:ascii="Times New Roman" w:eastAsia="Times New Roman" w:hAnsi="Times New Roman" w:cs="Times New Roman"/>
          <w:color w:val="0D0D0D" w:themeColor="text1" w:themeTint="F2"/>
          <w:sz w:val="24"/>
          <w:szCs w:val="24"/>
        </w:rPr>
        <w:t xml:space="preserve"> неге калган? 1штде </w:t>
      </w:r>
      <w:proofErr w:type="spellStart"/>
      <w:r w:rsidR="00B172F1" w:rsidRPr="00D72F11">
        <w:rPr>
          <w:rFonts w:ascii="Times New Roman" w:eastAsia="Times New Roman" w:hAnsi="Times New Roman" w:cs="Times New Roman"/>
          <w:color w:val="0D0D0D" w:themeColor="text1" w:themeTint="F2"/>
          <w:sz w:val="24"/>
          <w:szCs w:val="24"/>
        </w:rPr>
        <w:t>еш</w:t>
      </w:r>
      <w:proofErr w:type="spellEnd"/>
      <w:r w:rsidR="00B172F1" w:rsidRPr="00D72F11">
        <w:rPr>
          <w:rFonts w:ascii="Times New Roman" w:eastAsia="Times New Roman" w:hAnsi="Times New Roman" w:cs="Times New Roman"/>
          <w:color w:val="0D0D0D" w:themeColor="text1" w:themeTint="F2"/>
          <w:sz w:val="24"/>
          <w:szCs w:val="24"/>
        </w:rPr>
        <w:t xml:space="preserve"> культ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екен</w:t>
      </w:r>
      <w:proofErr w:type="spell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Кьглкуйрык</w:t>
      </w:r>
      <w:proofErr w:type="spellEnd"/>
      <w:r w:rsidR="00B172F1" w:rsidRPr="00D72F11">
        <w:rPr>
          <w:rFonts w:ascii="Times New Roman" w:eastAsia="Times New Roman" w:hAnsi="Times New Roman" w:cs="Times New Roman"/>
          <w:color w:val="0D0D0D" w:themeColor="text1" w:themeTint="F2"/>
          <w:sz w:val="24"/>
          <w:szCs w:val="24"/>
        </w:rPr>
        <w:t xml:space="preserve">- К/амбар </w:t>
      </w:r>
      <w:proofErr w:type="spellStart"/>
      <w:r w:rsidR="00B172F1" w:rsidRPr="00D72F11">
        <w:rPr>
          <w:rFonts w:ascii="Times New Roman" w:eastAsia="Times New Roman" w:hAnsi="Times New Roman" w:cs="Times New Roman"/>
          <w:color w:val="0D0D0D" w:themeColor="text1" w:themeTint="F2"/>
          <w:sz w:val="24"/>
          <w:szCs w:val="24"/>
        </w:rPr>
        <w:t>ата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содан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калтн</w:t>
      </w:r>
      <w:proofErr w:type="spellEnd"/>
      <w:r w:rsidR="00B172F1" w:rsidRPr="00D72F11">
        <w:rPr>
          <w:rFonts w:ascii="Times New Roman" w:eastAsia="Times New Roman" w:hAnsi="Times New Roman" w:cs="Times New Roman"/>
          <w:color w:val="0D0D0D" w:themeColor="text1" w:themeTint="F2"/>
          <w:sz w:val="24"/>
          <w:szCs w:val="24"/>
        </w:rPr>
        <w:t>. Видимо, следует связывать время Великого потопа с концом крупного последнего оледенения /</w:t>
      </w:r>
      <w:proofErr w:type="spellStart"/>
      <w:r w:rsidR="00B172F1" w:rsidRPr="00D72F11">
        <w:rPr>
          <w:rFonts w:ascii="Times New Roman" w:eastAsia="Times New Roman" w:hAnsi="Times New Roman" w:cs="Times New Roman"/>
          <w:color w:val="0D0D0D" w:themeColor="text1" w:themeTint="F2"/>
          <w:sz w:val="24"/>
          <w:szCs w:val="24"/>
        </w:rPr>
        <w:t>ок</w:t>
      </w:r>
      <w:proofErr w:type="spellEnd"/>
      <w:r w:rsidR="00B172F1" w:rsidRPr="00D72F11">
        <w:rPr>
          <w:rFonts w:ascii="Times New Roman" w:eastAsia="Times New Roman" w:hAnsi="Times New Roman" w:cs="Times New Roman"/>
          <w:color w:val="0D0D0D" w:themeColor="text1" w:themeTint="F2"/>
          <w:sz w:val="24"/>
          <w:szCs w:val="24"/>
        </w:rPr>
        <w:t xml:space="preserve">. 12-10 тыс. </w:t>
      </w:r>
      <w:proofErr w:type="gramStart"/>
      <w:r w:rsidR="00B172F1" w:rsidRPr="00D72F11">
        <w:rPr>
          <w:rFonts w:ascii="Times New Roman" w:eastAsia="Times New Roman" w:hAnsi="Times New Roman" w:cs="Times New Roman"/>
          <w:color w:val="0D0D0D" w:themeColor="text1" w:themeTint="F2"/>
          <w:sz w:val="24"/>
          <w:szCs w:val="24"/>
        </w:rPr>
        <w:t>до</w:t>
      </w:r>
      <w:proofErr w:type="gramEnd"/>
      <w:r w:rsidR="00B172F1" w:rsidRPr="00D72F11">
        <w:rPr>
          <w:rFonts w:ascii="Times New Roman" w:eastAsia="Times New Roman" w:hAnsi="Times New Roman" w:cs="Times New Roman"/>
          <w:color w:val="0D0D0D" w:themeColor="text1" w:themeTint="F2"/>
          <w:sz w:val="24"/>
          <w:szCs w:val="24"/>
        </w:rPr>
        <w:t xml:space="preserve"> н.э./, когда </w:t>
      </w:r>
      <w:proofErr w:type="gramStart"/>
      <w:r w:rsidR="00B172F1" w:rsidRPr="00D72F11">
        <w:rPr>
          <w:rFonts w:ascii="Times New Roman" w:eastAsia="Times New Roman" w:hAnsi="Times New Roman" w:cs="Times New Roman"/>
          <w:color w:val="0D0D0D" w:themeColor="text1" w:themeTint="F2"/>
          <w:sz w:val="24"/>
          <w:szCs w:val="24"/>
        </w:rPr>
        <w:t>резкое</w:t>
      </w:r>
      <w:proofErr w:type="gramEnd"/>
      <w:r w:rsidR="00B172F1" w:rsidRPr="00D72F11">
        <w:rPr>
          <w:rFonts w:ascii="Times New Roman" w:eastAsia="Times New Roman" w:hAnsi="Times New Roman" w:cs="Times New Roman"/>
          <w:color w:val="0D0D0D" w:themeColor="text1" w:themeTint="F2"/>
          <w:sz w:val="24"/>
          <w:szCs w:val="24"/>
        </w:rPr>
        <w:t xml:space="preserve"> повышение температуры подняло уровень воды в Атлантике и в др. водоемах. О масштабах наступивших перемен в эпоху наступления голоцена написано немало, самое сжатое определение дано </w:t>
      </w:r>
      <w:proofErr w:type="spellStart"/>
      <w:r w:rsidR="00B172F1" w:rsidRPr="00D72F11">
        <w:rPr>
          <w:rFonts w:ascii="Times New Roman" w:eastAsia="Times New Roman" w:hAnsi="Times New Roman" w:cs="Times New Roman"/>
          <w:color w:val="0D0D0D" w:themeColor="text1" w:themeTint="F2"/>
          <w:sz w:val="24"/>
          <w:szCs w:val="24"/>
        </w:rPr>
        <w:t>А.Г.Медоевым</w:t>
      </w:r>
      <w:proofErr w:type="spellEnd"/>
      <w:r w:rsidR="00B172F1" w:rsidRPr="00D72F11">
        <w:rPr>
          <w:rFonts w:ascii="Times New Roman" w:eastAsia="Times New Roman" w:hAnsi="Times New Roman" w:cs="Times New Roman"/>
          <w:color w:val="0D0D0D" w:themeColor="text1" w:themeTint="F2"/>
          <w:sz w:val="24"/>
          <w:szCs w:val="24"/>
        </w:rPr>
        <w:t xml:space="preserve">: «Изменение климатических условий в </w:t>
      </w:r>
      <w:proofErr w:type="gramStart"/>
      <w:r w:rsidR="00B172F1" w:rsidRPr="00D72F11">
        <w:rPr>
          <w:rFonts w:ascii="Times New Roman" w:eastAsia="Times New Roman" w:hAnsi="Times New Roman" w:cs="Times New Roman"/>
          <w:color w:val="0D0D0D" w:themeColor="text1" w:themeTint="F2"/>
          <w:sz w:val="24"/>
          <w:szCs w:val="24"/>
        </w:rPr>
        <w:t>конце</w:t>
      </w:r>
      <w:proofErr w:type="gramEnd"/>
      <w:r w:rsidR="00B172F1" w:rsidRPr="00D72F11">
        <w:rPr>
          <w:rFonts w:ascii="Times New Roman" w:eastAsia="Times New Roman" w:hAnsi="Times New Roman" w:cs="Times New Roman"/>
          <w:color w:val="0D0D0D" w:themeColor="text1" w:themeTint="F2"/>
          <w:sz w:val="24"/>
          <w:szCs w:val="24"/>
        </w:rPr>
        <w:t xml:space="preserve"> плейстоцена явилось экологической катастрофой». В результате, племена, обитавшие на территории Казахстана, столкнулись с неимоверными трудностями. Ближе к концу V- началу IV тыс. до н.э. в степных регионах </w:t>
      </w:r>
      <w:proofErr w:type="gramStart"/>
      <w:r w:rsidR="00B172F1" w:rsidRPr="00D72F11">
        <w:rPr>
          <w:rFonts w:ascii="Times New Roman" w:eastAsia="Times New Roman" w:hAnsi="Times New Roman" w:cs="Times New Roman"/>
          <w:color w:val="0D0D0D" w:themeColor="text1" w:themeTint="F2"/>
          <w:sz w:val="24"/>
          <w:szCs w:val="24"/>
        </w:rPr>
        <w:t>осталась</w:t>
      </w:r>
      <w:proofErr w:type="gramEnd"/>
      <w:r w:rsidR="00B172F1" w:rsidRPr="00D72F11">
        <w:rPr>
          <w:rFonts w:ascii="Times New Roman" w:eastAsia="Times New Roman" w:hAnsi="Times New Roman" w:cs="Times New Roman"/>
          <w:color w:val="0D0D0D" w:themeColor="text1" w:themeTint="F2"/>
          <w:sz w:val="24"/>
          <w:szCs w:val="24"/>
        </w:rPr>
        <w:t xml:space="preserve"> чуть ли не мертвая </w:t>
      </w:r>
      <w:proofErr w:type="spellStart"/>
      <w:r w:rsidR="00B172F1" w:rsidRPr="00D72F11">
        <w:rPr>
          <w:rFonts w:ascii="Times New Roman" w:eastAsia="Times New Roman" w:hAnsi="Times New Roman" w:cs="Times New Roman"/>
          <w:color w:val="0D0D0D" w:themeColor="text1" w:themeTint="F2"/>
          <w:sz w:val="24"/>
          <w:szCs w:val="24"/>
        </w:rPr>
        <w:t>гидросеть</w:t>
      </w:r>
      <w:proofErr w:type="spellEnd"/>
      <w:r w:rsidR="00B172F1" w:rsidRPr="00D72F11">
        <w:rPr>
          <w:rFonts w:ascii="Times New Roman" w:eastAsia="Times New Roman" w:hAnsi="Times New Roman" w:cs="Times New Roman"/>
          <w:color w:val="0D0D0D" w:themeColor="text1" w:themeTint="F2"/>
          <w:sz w:val="24"/>
          <w:szCs w:val="24"/>
        </w:rPr>
        <w:t xml:space="preserve">, опустыниванием была захвачена огромная территория Казахстана*. * Гибель и миграцию животных А. Г. </w:t>
      </w:r>
      <w:proofErr w:type="spellStart"/>
      <w:r w:rsidR="00B172F1" w:rsidRPr="00D72F11">
        <w:rPr>
          <w:rFonts w:ascii="Times New Roman" w:eastAsia="Times New Roman" w:hAnsi="Times New Roman" w:cs="Times New Roman"/>
          <w:color w:val="0D0D0D" w:themeColor="text1" w:themeTint="F2"/>
          <w:sz w:val="24"/>
          <w:szCs w:val="24"/>
        </w:rPr>
        <w:t>Медоев</w:t>
      </w:r>
      <w:proofErr w:type="spellEnd"/>
      <w:r w:rsidR="00B172F1" w:rsidRPr="00D72F11">
        <w:rPr>
          <w:rFonts w:ascii="Times New Roman" w:eastAsia="Times New Roman" w:hAnsi="Times New Roman" w:cs="Times New Roman"/>
          <w:color w:val="0D0D0D" w:themeColor="text1" w:themeTint="F2"/>
          <w:sz w:val="24"/>
          <w:szCs w:val="24"/>
        </w:rPr>
        <w:t xml:space="preserve"> считал основной причиной </w:t>
      </w:r>
      <w:r w:rsidR="00B172F1" w:rsidRPr="00D72F11">
        <w:rPr>
          <w:rFonts w:ascii="Times New Roman" w:eastAsia="Times New Roman" w:hAnsi="Times New Roman" w:cs="Times New Roman"/>
          <w:color w:val="0D0D0D" w:themeColor="text1" w:themeTint="F2"/>
          <w:sz w:val="24"/>
          <w:szCs w:val="24"/>
        </w:rPr>
        <w:lastRenderedPageBreak/>
        <w:t xml:space="preserve">исчезновения носителей позднепалеолитической культуры Центрального Казахстана. Племена, выдвинувшиеся из </w:t>
      </w:r>
      <w:proofErr w:type="spellStart"/>
      <w:r w:rsidR="00B172F1" w:rsidRPr="00D72F11">
        <w:rPr>
          <w:rFonts w:ascii="Times New Roman" w:eastAsia="Times New Roman" w:hAnsi="Times New Roman" w:cs="Times New Roman"/>
          <w:color w:val="0D0D0D" w:themeColor="text1" w:themeTint="F2"/>
          <w:sz w:val="24"/>
          <w:szCs w:val="24"/>
        </w:rPr>
        <w:t>Сарыарки</w:t>
      </w:r>
      <w:proofErr w:type="spellEnd"/>
      <w:r w:rsidR="00B172F1" w:rsidRPr="00D72F11">
        <w:rPr>
          <w:rFonts w:ascii="Times New Roman" w:eastAsia="Times New Roman" w:hAnsi="Times New Roman" w:cs="Times New Roman"/>
          <w:color w:val="0D0D0D" w:themeColor="text1" w:themeTint="F2"/>
          <w:sz w:val="24"/>
          <w:szCs w:val="24"/>
        </w:rPr>
        <w:t>, шли на северо-восток и заняли прочные позиции в левобережье</w:t>
      </w:r>
      <w:r w:rsidR="00354E55" w:rsidRPr="00D72F11">
        <w:rPr>
          <w:rFonts w:ascii="Times New Roman" w:eastAsia="Times New Roman" w:hAnsi="Times New Roman" w:cs="Times New Roman"/>
          <w:color w:val="0D0D0D" w:themeColor="text1" w:themeTint="F2"/>
          <w:sz w:val="24"/>
          <w:szCs w:val="24"/>
        </w:rPr>
        <w:t xml:space="preserve"> </w:t>
      </w:r>
      <w:proofErr w:type="spellStart"/>
      <w:r w:rsidR="00354E55" w:rsidRPr="00D72F11">
        <w:rPr>
          <w:rFonts w:ascii="Times New Roman" w:eastAsia="Times New Roman" w:hAnsi="Times New Roman" w:cs="Times New Roman"/>
          <w:color w:val="0D0D0D" w:themeColor="text1" w:themeTint="F2"/>
          <w:sz w:val="24"/>
          <w:szCs w:val="24"/>
        </w:rPr>
        <w:t>Прииртышья</w:t>
      </w:r>
      <w:proofErr w:type="spellEnd"/>
      <w:r w:rsidR="00354E55" w:rsidRPr="00D72F11">
        <w:rPr>
          <w:rFonts w:ascii="Times New Roman" w:eastAsia="Times New Roman" w:hAnsi="Times New Roman" w:cs="Times New Roman"/>
          <w:color w:val="0D0D0D" w:themeColor="text1" w:themeTint="F2"/>
          <w:sz w:val="24"/>
          <w:szCs w:val="24"/>
        </w:rPr>
        <w:t xml:space="preserve">, на подступах к </w:t>
      </w:r>
      <w:proofErr w:type="spellStart"/>
      <w:r w:rsidR="00354E55" w:rsidRPr="00D72F11">
        <w:rPr>
          <w:rFonts w:ascii="Times New Roman" w:eastAsia="Times New Roman" w:hAnsi="Times New Roman" w:cs="Times New Roman"/>
          <w:color w:val="0D0D0D" w:themeColor="text1" w:themeTint="F2"/>
          <w:sz w:val="24"/>
          <w:szCs w:val="24"/>
        </w:rPr>
        <w:t>Ку</w:t>
      </w:r>
      <w:r w:rsidR="00B172F1" w:rsidRPr="00D72F11">
        <w:rPr>
          <w:rFonts w:ascii="Times New Roman" w:eastAsia="Times New Roman" w:hAnsi="Times New Roman" w:cs="Times New Roman"/>
          <w:color w:val="0D0D0D" w:themeColor="text1" w:themeTint="F2"/>
          <w:sz w:val="24"/>
          <w:szCs w:val="24"/>
        </w:rPr>
        <w:t>лундинской</w:t>
      </w:r>
      <w:proofErr w:type="spellEnd"/>
      <w:r w:rsidR="00B172F1" w:rsidRPr="00D72F11">
        <w:rPr>
          <w:rFonts w:ascii="Times New Roman" w:eastAsia="Times New Roman" w:hAnsi="Times New Roman" w:cs="Times New Roman"/>
          <w:color w:val="0D0D0D" w:themeColor="text1" w:themeTint="F2"/>
          <w:sz w:val="24"/>
          <w:szCs w:val="24"/>
        </w:rPr>
        <w:t xml:space="preserve"> степи. Таким образом, культура микролита как бы начиналась с нуля/</w:t>
      </w:r>
      <w:proofErr w:type="gramStart"/>
      <w:r w:rsidR="00B172F1" w:rsidRPr="00D72F11">
        <w:rPr>
          <w:rFonts w:ascii="Times New Roman" w:eastAsia="Times New Roman" w:hAnsi="Times New Roman" w:cs="Times New Roman"/>
          <w:color w:val="0D0D0D" w:themeColor="text1" w:themeTint="F2"/>
          <w:sz w:val="24"/>
          <w:szCs w:val="24"/>
        </w:rPr>
        <w:t>См</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Медоев</w:t>
      </w:r>
      <w:proofErr w:type="spellEnd"/>
      <w:r w:rsidR="00B172F1" w:rsidRPr="00D72F11">
        <w:rPr>
          <w:rFonts w:ascii="Times New Roman" w:eastAsia="Times New Roman" w:hAnsi="Times New Roman" w:cs="Times New Roman"/>
          <w:color w:val="0D0D0D" w:themeColor="text1" w:themeTint="F2"/>
          <w:sz w:val="24"/>
          <w:szCs w:val="24"/>
        </w:rPr>
        <w:t xml:space="preserve"> А.Г. Гравюры на скалах. — Ч. 1. -Алма-Ата, 1979. -С.8/ 75 Неолит, начало которого датируется VII-VI тысячелетиями </w:t>
      </w:r>
      <w:proofErr w:type="gramStart"/>
      <w:r w:rsidR="00B172F1" w:rsidRPr="00D72F11">
        <w:rPr>
          <w:rFonts w:ascii="Times New Roman" w:eastAsia="Times New Roman" w:hAnsi="Times New Roman" w:cs="Times New Roman"/>
          <w:color w:val="0D0D0D" w:themeColor="text1" w:themeTint="F2"/>
          <w:sz w:val="24"/>
          <w:szCs w:val="24"/>
        </w:rPr>
        <w:t>до</w:t>
      </w:r>
      <w:proofErr w:type="gramEnd"/>
      <w:r w:rsidR="00B172F1" w:rsidRPr="00D72F11">
        <w:rPr>
          <w:rFonts w:ascii="Times New Roman" w:eastAsia="Times New Roman" w:hAnsi="Times New Roman" w:cs="Times New Roman"/>
          <w:color w:val="0D0D0D" w:themeColor="text1" w:themeTint="F2"/>
          <w:sz w:val="24"/>
          <w:szCs w:val="24"/>
        </w:rPr>
        <w:t xml:space="preserve"> н.э. принес </w:t>
      </w:r>
      <w:proofErr w:type="gramStart"/>
      <w:r w:rsidR="00B172F1" w:rsidRPr="00D72F11">
        <w:rPr>
          <w:rFonts w:ascii="Times New Roman" w:eastAsia="Times New Roman" w:hAnsi="Times New Roman" w:cs="Times New Roman"/>
          <w:color w:val="0D0D0D" w:themeColor="text1" w:themeTint="F2"/>
          <w:sz w:val="24"/>
          <w:szCs w:val="24"/>
        </w:rPr>
        <w:t>громадные</w:t>
      </w:r>
      <w:proofErr w:type="gramEnd"/>
      <w:r w:rsidR="00B172F1" w:rsidRPr="00D72F11">
        <w:rPr>
          <w:rFonts w:ascii="Times New Roman" w:eastAsia="Times New Roman" w:hAnsi="Times New Roman" w:cs="Times New Roman"/>
          <w:color w:val="0D0D0D" w:themeColor="text1" w:themeTint="F2"/>
          <w:sz w:val="24"/>
          <w:szCs w:val="24"/>
        </w:rPr>
        <w:t xml:space="preserve"> изменения в жизнь древнего населения Казахстана и близлежащих территорий. Впрочем, объясняются эти революционные изменения очень просто. За миллионы лет человечество приобрело достаточно опыта, чтобы сделать решающий шаг вперед, выработать основы производящего хозяйства. Если необходимо поделить историю человечества на два основных периода, границей, вероятно, будет служить неолит*. Суть перехода от палеолита к неолиту заключалось в </w:t>
      </w:r>
      <w:proofErr w:type="gramStart"/>
      <w:r w:rsidR="00B172F1" w:rsidRPr="00D72F11">
        <w:rPr>
          <w:rFonts w:ascii="Times New Roman" w:eastAsia="Times New Roman" w:hAnsi="Times New Roman" w:cs="Times New Roman"/>
          <w:color w:val="0D0D0D" w:themeColor="text1" w:themeTint="F2"/>
          <w:sz w:val="24"/>
          <w:szCs w:val="24"/>
        </w:rPr>
        <w:t>переходе</w:t>
      </w:r>
      <w:proofErr w:type="gramEnd"/>
      <w:r w:rsidR="00B172F1" w:rsidRPr="00D72F11">
        <w:rPr>
          <w:rFonts w:ascii="Times New Roman" w:eastAsia="Times New Roman" w:hAnsi="Times New Roman" w:cs="Times New Roman"/>
          <w:color w:val="0D0D0D" w:themeColor="text1" w:themeTint="F2"/>
          <w:sz w:val="24"/>
          <w:szCs w:val="24"/>
        </w:rPr>
        <w:t xml:space="preserve"> к постепенному оседанию бродячих охотнико</w:t>
      </w:r>
      <w:r w:rsidR="00354E55" w:rsidRPr="00D72F11">
        <w:rPr>
          <w:rFonts w:ascii="Times New Roman" w:eastAsia="Times New Roman" w:hAnsi="Times New Roman" w:cs="Times New Roman"/>
          <w:color w:val="0D0D0D" w:themeColor="text1" w:themeTint="F2"/>
          <w:sz w:val="24"/>
          <w:szCs w:val="24"/>
        </w:rPr>
        <w:t>в и собирателей в обильных расти</w:t>
      </w:r>
      <w:r w:rsidR="00B172F1" w:rsidRPr="00D72F11">
        <w:rPr>
          <w:rFonts w:ascii="Times New Roman" w:eastAsia="Times New Roman" w:hAnsi="Times New Roman" w:cs="Times New Roman"/>
          <w:color w:val="0D0D0D" w:themeColor="text1" w:themeTint="F2"/>
          <w:sz w:val="24"/>
          <w:szCs w:val="24"/>
        </w:rPr>
        <w:t>тельностью и дичью лесостепных районах. Неудивительно, что именно среди них начались первые эксперименты по приручению животных и одомашниванию некоторых растений, положивших начало скотоводству и земледелию. Впрочем, неолитическое развитие не было однонаправленным и наступательным процессом сменявших друг друга прогрессивных изменений. Сильно сказывалось влияние климата, более засушливого и теплого, соответственно, и уменьшение растительного покрова, чем в предыдущих периодах. Этими процессами были обречены на вымирание крупные травоядные животные: шерстистые носороги, мамонты и т.д. Исчезновение крупных животных, охота на которых являлась гла</w:t>
      </w:r>
      <w:proofErr w:type="gramStart"/>
      <w:r w:rsidR="00B172F1" w:rsidRPr="00D72F11">
        <w:rPr>
          <w:rFonts w:ascii="Times New Roman" w:eastAsia="Times New Roman" w:hAnsi="Times New Roman" w:cs="Times New Roman"/>
          <w:color w:val="0D0D0D" w:themeColor="text1" w:themeTint="F2"/>
          <w:sz w:val="24"/>
          <w:szCs w:val="24"/>
        </w:rPr>
        <w:t>в-</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ным</w:t>
      </w:r>
      <w:proofErr w:type="spellEnd"/>
      <w:r w:rsidR="00B172F1" w:rsidRPr="00D72F11">
        <w:rPr>
          <w:rFonts w:ascii="Times New Roman" w:eastAsia="Times New Roman" w:hAnsi="Times New Roman" w:cs="Times New Roman"/>
          <w:color w:val="0D0D0D" w:themeColor="text1" w:themeTint="F2"/>
          <w:sz w:val="24"/>
          <w:szCs w:val="24"/>
        </w:rPr>
        <w:t xml:space="preserve"> источником пищи в ранние периоды, изменило условия жизни первобытного человека. Возникла необходимость в новых, более совершенных </w:t>
      </w:r>
      <w:proofErr w:type="gramStart"/>
      <w:r w:rsidR="00B172F1" w:rsidRPr="00D72F11">
        <w:rPr>
          <w:rFonts w:ascii="Times New Roman" w:eastAsia="Times New Roman" w:hAnsi="Times New Roman" w:cs="Times New Roman"/>
          <w:color w:val="0D0D0D" w:themeColor="text1" w:themeTint="F2"/>
          <w:sz w:val="24"/>
          <w:szCs w:val="24"/>
        </w:rPr>
        <w:t>орудиях</w:t>
      </w:r>
      <w:proofErr w:type="gramEnd"/>
      <w:r w:rsidR="00B172F1" w:rsidRPr="00D72F11">
        <w:rPr>
          <w:rFonts w:ascii="Times New Roman" w:eastAsia="Times New Roman" w:hAnsi="Times New Roman" w:cs="Times New Roman"/>
          <w:color w:val="0D0D0D" w:themeColor="text1" w:themeTint="F2"/>
          <w:sz w:val="24"/>
          <w:szCs w:val="24"/>
        </w:rPr>
        <w:t xml:space="preserve"> труда для охоты на более мелких животных. *Из-за указанных нами характеристик неолит образно был назван «неолитической революцией» /Г. </w:t>
      </w:r>
      <w:proofErr w:type="spellStart"/>
      <w:r w:rsidR="00B172F1" w:rsidRPr="00D72F11">
        <w:rPr>
          <w:rFonts w:ascii="Times New Roman" w:eastAsia="Times New Roman" w:hAnsi="Times New Roman" w:cs="Times New Roman"/>
          <w:color w:val="0D0D0D" w:themeColor="text1" w:themeTint="F2"/>
          <w:sz w:val="24"/>
          <w:szCs w:val="24"/>
        </w:rPr>
        <w:t>Чайлд</w:t>
      </w:r>
      <w:proofErr w:type="spellEnd"/>
      <w:r w:rsidR="00B172F1" w:rsidRPr="00D72F11">
        <w:rPr>
          <w:rFonts w:ascii="Times New Roman" w:eastAsia="Times New Roman" w:hAnsi="Times New Roman" w:cs="Times New Roman"/>
          <w:color w:val="0D0D0D" w:themeColor="text1" w:themeTint="F2"/>
          <w:sz w:val="24"/>
          <w:szCs w:val="24"/>
        </w:rPr>
        <w:t>/. Интересно его следующее высказывание о том, что в неолите «потенциальная изоляция никогда практически не достигалась, возможно, потому, что всецело снабжающего себя хозяйства нигде не было»/</w:t>
      </w:r>
      <w:proofErr w:type="spellStart"/>
      <w:r w:rsidR="00B172F1" w:rsidRPr="00D72F11">
        <w:rPr>
          <w:rFonts w:ascii="Times New Roman" w:eastAsia="Times New Roman" w:hAnsi="Times New Roman" w:cs="Times New Roman"/>
          <w:color w:val="0D0D0D" w:themeColor="text1" w:themeTint="F2"/>
          <w:sz w:val="24"/>
          <w:szCs w:val="24"/>
        </w:rPr>
        <w:t>Чайлд</w:t>
      </w:r>
      <w:proofErr w:type="spellEnd"/>
      <w:r w:rsidR="00B172F1" w:rsidRPr="00D72F11">
        <w:rPr>
          <w:rFonts w:ascii="Times New Roman" w:eastAsia="Times New Roman" w:hAnsi="Times New Roman" w:cs="Times New Roman"/>
          <w:color w:val="0D0D0D" w:themeColor="text1" w:themeTint="F2"/>
          <w:sz w:val="24"/>
          <w:szCs w:val="24"/>
        </w:rPr>
        <w:t xml:space="preserve"> Г. Древнейший Восток в свете новых раскопок. — М.,1956. — С. 58-61/. Он справедливо полагал, что распространение и развитие культуры происходит не только путём миграции, но и в ходе обмена и передачи идей. 76</w:t>
      </w:r>
      <w:proofErr w:type="gramStart"/>
      <w:r w:rsidR="00B172F1" w:rsidRPr="00D72F11">
        <w:rPr>
          <w:rFonts w:ascii="Times New Roman" w:eastAsia="Times New Roman" w:hAnsi="Times New Roman" w:cs="Times New Roman"/>
          <w:color w:val="0D0D0D" w:themeColor="text1" w:themeTint="F2"/>
          <w:sz w:val="24"/>
          <w:szCs w:val="24"/>
        </w:rPr>
        <w:t xml:space="preserve"> В</w:t>
      </w:r>
      <w:proofErr w:type="gramEnd"/>
      <w:r w:rsidR="00B172F1" w:rsidRPr="00D72F11">
        <w:rPr>
          <w:rFonts w:ascii="Times New Roman" w:eastAsia="Times New Roman" w:hAnsi="Times New Roman" w:cs="Times New Roman"/>
          <w:color w:val="0D0D0D" w:themeColor="text1" w:themeTint="F2"/>
          <w:sz w:val="24"/>
          <w:szCs w:val="24"/>
        </w:rPr>
        <w:t xml:space="preserve"> северных районах Казахстана сформировались ландшафтные зоны, характеризуемые, в первую очередь, большим распространением лесостепных условий, наиболее благоприятных для человеческого существования. Состав флоры и фауны, а также характер размещения растительности свидетельствует о более теплом, подобном </w:t>
      </w:r>
      <w:proofErr w:type="gramStart"/>
      <w:r w:rsidR="00B172F1" w:rsidRPr="00D72F11">
        <w:rPr>
          <w:rFonts w:ascii="Times New Roman" w:eastAsia="Times New Roman" w:hAnsi="Times New Roman" w:cs="Times New Roman"/>
          <w:color w:val="0D0D0D" w:themeColor="text1" w:themeTint="F2"/>
          <w:sz w:val="24"/>
          <w:szCs w:val="24"/>
        </w:rPr>
        <w:t>современному</w:t>
      </w:r>
      <w:proofErr w:type="gramEnd"/>
      <w:r w:rsidR="00B172F1" w:rsidRPr="00D72F11">
        <w:rPr>
          <w:rFonts w:ascii="Times New Roman" w:eastAsia="Times New Roman" w:hAnsi="Times New Roman" w:cs="Times New Roman"/>
          <w:color w:val="0D0D0D" w:themeColor="text1" w:themeTint="F2"/>
          <w:sz w:val="24"/>
          <w:szCs w:val="24"/>
        </w:rPr>
        <w:t xml:space="preserve">, климате. Следует, однако, оговориться насчет условности </w:t>
      </w:r>
      <w:proofErr w:type="spellStart"/>
      <w:r w:rsidR="00B172F1" w:rsidRPr="00D72F11">
        <w:rPr>
          <w:rFonts w:ascii="Times New Roman" w:eastAsia="Times New Roman" w:hAnsi="Times New Roman" w:cs="Times New Roman"/>
          <w:color w:val="0D0D0D" w:themeColor="text1" w:themeTint="F2"/>
          <w:sz w:val="24"/>
          <w:szCs w:val="24"/>
        </w:rPr>
        <w:t>геоклиматической</w:t>
      </w:r>
      <w:proofErr w:type="spellEnd"/>
      <w:r w:rsidR="00B172F1" w:rsidRPr="00D72F11">
        <w:rPr>
          <w:rFonts w:ascii="Times New Roman" w:eastAsia="Times New Roman" w:hAnsi="Times New Roman" w:cs="Times New Roman"/>
          <w:color w:val="0D0D0D" w:themeColor="text1" w:themeTint="F2"/>
          <w:sz w:val="24"/>
          <w:szCs w:val="24"/>
        </w:rPr>
        <w:t xml:space="preserve"> информации о природных условиях прошлого. Особенно это касается существующих </w:t>
      </w:r>
      <w:proofErr w:type="spellStart"/>
      <w:r w:rsidR="00B172F1" w:rsidRPr="00D72F11">
        <w:rPr>
          <w:rFonts w:ascii="Times New Roman" w:eastAsia="Times New Roman" w:hAnsi="Times New Roman" w:cs="Times New Roman"/>
          <w:color w:val="0D0D0D" w:themeColor="text1" w:themeTint="F2"/>
          <w:sz w:val="24"/>
          <w:szCs w:val="24"/>
        </w:rPr>
        <w:t>хронорядов</w:t>
      </w:r>
      <w:proofErr w:type="spellEnd"/>
      <w:r w:rsidR="00B172F1" w:rsidRPr="00D72F11">
        <w:rPr>
          <w:rFonts w:ascii="Times New Roman" w:eastAsia="Times New Roman" w:hAnsi="Times New Roman" w:cs="Times New Roman"/>
          <w:color w:val="0D0D0D" w:themeColor="text1" w:themeTint="F2"/>
          <w:sz w:val="24"/>
          <w:szCs w:val="24"/>
        </w:rPr>
        <w:t xml:space="preserve">, лежащих в основе шкал эволюции природно-климатических условий. В целом, по отношению к югу, на наш взгляд, оправдана /не увлекаясь различными теориями </w:t>
      </w:r>
      <w:proofErr w:type="spellStart"/>
      <w:r w:rsidR="00B172F1" w:rsidRPr="00D72F11">
        <w:rPr>
          <w:rFonts w:ascii="Times New Roman" w:eastAsia="Times New Roman" w:hAnsi="Times New Roman" w:cs="Times New Roman"/>
          <w:color w:val="0D0D0D" w:themeColor="text1" w:themeTint="F2"/>
          <w:sz w:val="24"/>
          <w:szCs w:val="24"/>
        </w:rPr>
        <w:t>природн</w:t>
      </w:r>
      <w:proofErr w:type="gramStart"/>
      <w:r w:rsidR="00B172F1" w:rsidRPr="00D72F11">
        <w:rPr>
          <w:rFonts w:ascii="Times New Roman" w:eastAsia="Times New Roman" w:hAnsi="Times New Roman" w:cs="Times New Roman"/>
          <w:color w:val="0D0D0D" w:themeColor="text1" w:themeTint="F2"/>
          <w:sz w:val="24"/>
          <w:szCs w:val="24"/>
        </w:rPr>
        <w:t>о</w:t>
      </w:r>
      <w:proofErr w:type="spellEnd"/>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xml:space="preserve"> климатических колебаний/ попытка </w:t>
      </w:r>
      <w:proofErr w:type="spellStart"/>
      <w:r w:rsidR="00B172F1" w:rsidRPr="00D72F11">
        <w:rPr>
          <w:rFonts w:ascii="Times New Roman" w:eastAsia="Times New Roman" w:hAnsi="Times New Roman" w:cs="Times New Roman"/>
          <w:color w:val="0D0D0D" w:themeColor="text1" w:themeTint="F2"/>
          <w:sz w:val="24"/>
          <w:szCs w:val="24"/>
        </w:rPr>
        <w:t>Г.Чайлда</w:t>
      </w:r>
      <w:proofErr w:type="spellEnd"/>
      <w:r w:rsidR="00B172F1" w:rsidRPr="00D72F11">
        <w:rPr>
          <w:rFonts w:ascii="Times New Roman" w:eastAsia="Times New Roman" w:hAnsi="Times New Roman" w:cs="Times New Roman"/>
          <w:color w:val="0D0D0D" w:themeColor="text1" w:themeTint="F2"/>
          <w:sz w:val="24"/>
          <w:szCs w:val="24"/>
        </w:rPr>
        <w:t>, увязавшего нач</w:t>
      </w:r>
      <w:r w:rsidR="00C4167D" w:rsidRPr="00D72F11">
        <w:rPr>
          <w:rFonts w:ascii="Times New Roman" w:eastAsia="Times New Roman" w:hAnsi="Times New Roman" w:cs="Times New Roman"/>
          <w:color w:val="0D0D0D" w:themeColor="text1" w:themeTint="F2"/>
          <w:sz w:val="24"/>
          <w:szCs w:val="24"/>
        </w:rPr>
        <w:t xml:space="preserve">ало доместикации животных с </w:t>
      </w:r>
      <w:proofErr w:type="spellStart"/>
      <w:r w:rsidR="00C4167D" w:rsidRPr="00D72F11">
        <w:rPr>
          <w:rFonts w:ascii="Times New Roman" w:eastAsia="Times New Roman" w:hAnsi="Times New Roman" w:cs="Times New Roman"/>
          <w:color w:val="0D0D0D" w:themeColor="text1" w:themeTint="F2"/>
          <w:sz w:val="24"/>
          <w:szCs w:val="24"/>
        </w:rPr>
        <w:t>ари</w:t>
      </w:r>
      <w:r w:rsidR="00B172F1" w:rsidRPr="00D72F11">
        <w:rPr>
          <w:rFonts w:ascii="Times New Roman" w:eastAsia="Times New Roman" w:hAnsi="Times New Roman" w:cs="Times New Roman"/>
          <w:color w:val="0D0D0D" w:themeColor="text1" w:themeTint="F2"/>
          <w:sz w:val="24"/>
          <w:szCs w:val="24"/>
        </w:rPr>
        <w:t>дизацией</w:t>
      </w:r>
      <w:proofErr w:type="spellEnd"/>
      <w:r w:rsidR="00B172F1" w:rsidRPr="00D72F11">
        <w:rPr>
          <w:rFonts w:ascii="Times New Roman" w:eastAsia="Times New Roman" w:hAnsi="Times New Roman" w:cs="Times New Roman"/>
          <w:color w:val="0D0D0D" w:themeColor="text1" w:themeTint="F2"/>
          <w:sz w:val="24"/>
          <w:szCs w:val="24"/>
        </w:rPr>
        <w:t xml:space="preserve">. Именно последняя стала стимулом устремления животных в оазисы. Полагаем, что первые опыты по одомашниванию животных шли как среди охотников, так и ранних земледельцев Казахстана.* Кроме северных /Атбасар, </w:t>
      </w:r>
      <w:proofErr w:type="spellStart"/>
      <w:r w:rsidR="00B172F1" w:rsidRPr="00D72F11">
        <w:rPr>
          <w:rFonts w:ascii="Times New Roman" w:eastAsia="Times New Roman" w:hAnsi="Times New Roman" w:cs="Times New Roman"/>
          <w:color w:val="0D0D0D" w:themeColor="text1" w:themeTint="F2"/>
          <w:sz w:val="24"/>
          <w:szCs w:val="24"/>
        </w:rPr>
        <w:t>Маханджар</w:t>
      </w:r>
      <w:proofErr w:type="spellEnd"/>
      <w:r w:rsidR="00B172F1" w:rsidRPr="00D72F11">
        <w:rPr>
          <w:rFonts w:ascii="Times New Roman" w:eastAsia="Times New Roman" w:hAnsi="Times New Roman" w:cs="Times New Roman"/>
          <w:color w:val="0D0D0D" w:themeColor="text1" w:themeTint="F2"/>
          <w:sz w:val="24"/>
          <w:szCs w:val="24"/>
        </w:rPr>
        <w:t>/ и южных очагов /</w:t>
      </w:r>
      <w:proofErr w:type="spellStart"/>
      <w:r w:rsidR="00B172F1" w:rsidRPr="00D72F11">
        <w:rPr>
          <w:rFonts w:ascii="Times New Roman" w:eastAsia="Times New Roman" w:hAnsi="Times New Roman" w:cs="Times New Roman"/>
          <w:color w:val="0D0D0D" w:themeColor="text1" w:themeTint="F2"/>
          <w:sz w:val="24"/>
          <w:szCs w:val="24"/>
        </w:rPr>
        <w:t>Караунгур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Мангыстау</w:t>
      </w:r>
      <w:proofErr w:type="spellEnd"/>
      <w:r w:rsidR="00B172F1" w:rsidRPr="00D72F11">
        <w:rPr>
          <w:rFonts w:ascii="Times New Roman" w:eastAsia="Times New Roman" w:hAnsi="Times New Roman" w:cs="Times New Roman"/>
          <w:color w:val="0D0D0D" w:themeColor="text1" w:themeTint="F2"/>
          <w:sz w:val="24"/>
          <w:szCs w:val="24"/>
        </w:rPr>
        <w:t xml:space="preserve">/ неолита в степных </w:t>
      </w:r>
      <w:proofErr w:type="gramStart"/>
      <w:r w:rsidR="00B172F1" w:rsidRPr="00D72F11">
        <w:rPr>
          <w:rFonts w:ascii="Times New Roman" w:eastAsia="Times New Roman" w:hAnsi="Times New Roman" w:cs="Times New Roman"/>
          <w:color w:val="0D0D0D" w:themeColor="text1" w:themeTint="F2"/>
          <w:sz w:val="24"/>
          <w:szCs w:val="24"/>
        </w:rPr>
        <w:t>районах</w:t>
      </w:r>
      <w:proofErr w:type="gramEnd"/>
      <w:r w:rsidR="00B172F1" w:rsidRPr="00D72F11">
        <w:rPr>
          <w:rFonts w:ascii="Times New Roman" w:eastAsia="Times New Roman" w:hAnsi="Times New Roman" w:cs="Times New Roman"/>
          <w:color w:val="0D0D0D" w:themeColor="text1" w:themeTint="F2"/>
          <w:sz w:val="24"/>
          <w:szCs w:val="24"/>
        </w:rPr>
        <w:t xml:space="preserve"> Казахстана, вероятно, существовали и другие оазисные центры, где шли первые опыты доместикации. В этой связи уместно </w:t>
      </w:r>
      <w:proofErr w:type="spellStart"/>
      <w:r w:rsidR="00B172F1" w:rsidRPr="00D72F11">
        <w:rPr>
          <w:rFonts w:ascii="Times New Roman" w:eastAsia="Times New Roman" w:hAnsi="Times New Roman" w:cs="Times New Roman"/>
          <w:color w:val="0D0D0D" w:themeColor="text1" w:themeTint="F2"/>
          <w:sz w:val="24"/>
          <w:szCs w:val="24"/>
        </w:rPr>
        <w:t>сослатся</w:t>
      </w:r>
      <w:proofErr w:type="spellEnd"/>
      <w:r w:rsidR="00B172F1" w:rsidRPr="00D72F11">
        <w:rPr>
          <w:rFonts w:ascii="Times New Roman" w:eastAsia="Times New Roman" w:hAnsi="Times New Roman" w:cs="Times New Roman"/>
          <w:color w:val="0D0D0D" w:themeColor="text1" w:themeTint="F2"/>
          <w:sz w:val="24"/>
          <w:szCs w:val="24"/>
        </w:rPr>
        <w:t xml:space="preserve"> на мнение одного из </w:t>
      </w:r>
      <w:proofErr w:type="spellStart"/>
      <w:r w:rsidR="00B172F1" w:rsidRPr="00D72F11">
        <w:rPr>
          <w:rFonts w:ascii="Times New Roman" w:eastAsia="Times New Roman" w:hAnsi="Times New Roman" w:cs="Times New Roman"/>
          <w:color w:val="0D0D0D" w:themeColor="text1" w:themeTint="F2"/>
          <w:sz w:val="24"/>
          <w:szCs w:val="24"/>
        </w:rPr>
        <w:t>дореволюционых</w:t>
      </w:r>
      <w:proofErr w:type="spellEnd"/>
      <w:r w:rsidR="00B172F1" w:rsidRPr="00D72F11">
        <w:rPr>
          <w:rFonts w:ascii="Times New Roman" w:eastAsia="Times New Roman" w:hAnsi="Times New Roman" w:cs="Times New Roman"/>
          <w:color w:val="0D0D0D" w:themeColor="text1" w:themeTint="F2"/>
          <w:sz w:val="24"/>
          <w:szCs w:val="24"/>
        </w:rPr>
        <w:t xml:space="preserve"> исследователей Казахстана Д.Д. </w:t>
      </w:r>
      <w:proofErr w:type="spellStart"/>
      <w:r w:rsidR="00B172F1" w:rsidRPr="00D72F11">
        <w:rPr>
          <w:rFonts w:ascii="Times New Roman" w:eastAsia="Times New Roman" w:hAnsi="Times New Roman" w:cs="Times New Roman"/>
          <w:color w:val="0D0D0D" w:themeColor="text1" w:themeTint="F2"/>
          <w:sz w:val="24"/>
          <w:szCs w:val="24"/>
        </w:rPr>
        <w:t>Букинича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который</w:t>
      </w:r>
      <w:proofErr w:type="gramEnd"/>
      <w:r w:rsidR="00B172F1" w:rsidRPr="00D72F11">
        <w:rPr>
          <w:rFonts w:ascii="Times New Roman" w:eastAsia="Times New Roman" w:hAnsi="Times New Roman" w:cs="Times New Roman"/>
          <w:color w:val="0D0D0D" w:themeColor="text1" w:themeTint="F2"/>
          <w:sz w:val="24"/>
          <w:szCs w:val="24"/>
        </w:rPr>
        <w:t xml:space="preserve"> говорил о роли оазисов в пустынных районах, как стимуляторов перехода к производящему хозяйству /66. — С. 101 -102/. В исторической литературе начало неолита Передней Азии датируется более ранним временем, по сравнению со степными зонами Евразии. «Надо думать, что в некоторых местах в DC/VIII/тыс. </w:t>
      </w:r>
      <w:proofErr w:type="gramStart"/>
      <w:r w:rsidR="00B172F1" w:rsidRPr="00D72F11">
        <w:rPr>
          <w:rFonts w:ascii="Times New Roman" w:eastAsia="Times New Roman" w:hAnsi="Times New Roman" w:cs="Times New Roman"/>
          <w:color w:val="0D0D0D" w:themeColor="text1" w:themeTint="F2"/>
          <w:sz w:val="24"/>
          <w:szCs w:val="24"/>
        </w:rPr>
        <w:t>до</w:t>
      </w:r>
      <w:proofErr w:type="gramEnd"/>
      <w:r w:rsidR="00B172F1" w:rsidRPr="00D72F11">
        <w:rPr>
          <w:rFonts w:ascii="Times New Roman" w:eastAsia="Times New Roman" w:hAnsi="Times New Roman" w:cs="Times New Roman"/>
          <w:color w:val="0D0D0D" w:themeColor="text1" w:themeTint="F2"/>
          <w:sz w:val="24"/>
          <w:szCs w:val="24"/>
        </w:rPr>
        <w:t xml:space="preserve"> н.э. </w:t>
      </w:r>
      <w:proofErr w:type="gramStart"/>
      <w:r w:rsidR="00B172F1" w:rsidRPr="00D72F11">
        <w:rPr>
          <w:rFonts w:ascii="Times New Roman" w:eastAsia="Times New Roman" w:hAnsi="Times New Roman" w:cs="Times New Roman"/>
          <w:color w:val="0D0D0D" w:themeColor="text1" w:themeTint="F2"/>
          <w:sz w:val="24"/>
          <w:szCs w:val="24"/>
        </w:rPr>
        <w:t>земледельческо-скотоводческое</w:t>
      </w:r>
      <w:proofErr w:type="gramEnd"/>
      <w:r w:rsidR="00B172F1" w:rsidRPr="00D72F11">
        <w:rPr>
          <w:rFonts w:ascii="Times New Roman" w:eastAsia="Times New Roman" w:hAnsi="Times New Roman" w:cs="Times New Roman"/>
          <w:color w:val="0D0D0D" w:themeColor="text1" w:themeTint="F2"/>
          <w:sz w:val="24"/>
          <w:szCs w:val="24"/>
        </w:rPr>
        <w:t xml:space="preserve"> хозяйство стало свершившимся фактом, поскольку в последующий период раннего неолита/сер. </w:t>
      </w:r>
      <w:proofErr w:type="gramStart"/>
      <w:r w:rsidR="00B172F1" w:rsidRPr="00D72F11">
        <w:rPr>
          <w:rFonts w:ascii="Times New Roman" w:eastAsia="Times New Roman" w:hAnsi="Times New Roman" w:cs="Times New Roman"/>
          <w:color w:val="0D0D0D" w:themeColor="text1" w:themeTint="F2"/>
          <w:sz w:val="24"/>
          <w:szCs w:val="24"/>
        </w:rPr>
        <w:t>XIX-VIII тыс. до н.э./, то тут, то там начали появляться прямые указания на это, фиксирующиеся морфологически» /259.</w:t>
      </w:r>
      <w:proofErr w:type="gramEnd"/>
      <w:r w:rsidR="00B172F1" w:rsidRPr="00D72F11">
        <w:rPr>
          <w:rFonts w:ascii="Times New Roman" w:eastAsia="Times New Roman" w:hAnsi="Times New Roman" w:cs="Times New Roman"/>
          <w:color w:val="0D0D0D" w:themeColor="text1" w:themeTint="F2"/>
          <w:sz w:val="24"/>
          <w:szCs w:val="24"/>
        </w:rPr>
        <w:t xml:space="preserve"> — С.61/. По </w:t>
      </w:r>
      <w:r w:rsidR="00B172F1" w:rsidRPr="00D72F11">
        <w:rPr>
          <w:rFonts w:ascii="Times New Roman" w:eastAsia="Times New Roman" w:hAnsi="Times New Roman" w:cs="Times New Roman"/>
          <w:color w:val="0D0D0D" w:themeColor="text1" w:themeTint="F2"/>
          <w:sz w:val="24"/>
          <w:szCs w:val="24"/>
        </w:rPr>
        <w:lastRenderedPageBreak/>
        <w:t xml:space="preserve">свидетельству археологов, *О возможностях становления скотоводства в условиях охотничьего быта. </w:t>
      </w:r>
      <w:proofErr w:type="spellStart"/>
      <w:r w:rsidR="00B172F1" w:rsidRPr="00D72F11">
        <w:rPr>
          <w:rFonts w:ascii="Times New Roman" w:eastAsia="Times New Roman" w:hAnsi="Times New Roman" w:cs="Times New Roman"/>
          <w:color w:val="0D0D0D" w:themeColor="text1" w:themeTint="F2"/>
          <w:sz w:val="24"/>
          <w:szCs w:val="24"/>
        </w:rPr>
        <w:t>См.</w:t>
      </w:r>
      <w:proofErr w:type="gramStart"/>
      <w:r w:rsidR="00B172F1" w:rsidRPr="00D72F11">
        <w:rPr>
          <w:rFonts w:ascii="Times New Roman" w:eastAsia="Times New Roman" w:hAnsi="Times New Roman" w:cs="Times New Roman"/>
          <w:color w:val="0D0D0D" w:themeColor="text1" w:themeTint="F2"/>
          <w:sz w:val="24"/>
          <w:szCs w:val="24"/>
        </w:rPr>
        <w:t>:В</w:t>
      </w:r>
      <w:proofErr w:type="gramEnd"/>
      <w:r w:rsidR="00B172F1" w:rsidRPr="00D72F11">
        <w:rPr>
          <w:rFonts w:ascii="Times New Roman" w:eastAsia="Times New Roman" w:hAnsi="Times New Roman" w:cs="Times New Roman"/>
          <w:color w:val="0D0D0D" w:themeColor="text1" w:themeTint="F2"/>
          <w:sz w:val="24"/>
          <w:szCs w:val="24"/>
        </w:rPr>
        <w:t>.Г</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Богораз-Тан</w:t>
      </w:r>
      <w:proofErr w:type="spellEnd"/>
      <w:r w:rsidR="00B172F1" w:rsidRPr="00D72F11">
        <w:rPr>
          <w:rFonts w:ascii="Times New Roman" w:eastAsia="Times New Roman" w:hAnsi="Times New Roman" w:cs="Times New Roman"/>
          <w:color w:val="0D0D0D" w:themeColor="text1" w:themeTint="F2"/>
          <w:sz w:val="24"/>
          <w:szCs w:val="24"/>
        </w:rPr>
        <w:t xml:space="preserve">/51/. 77 ранний неолит характеризуется в Передней Азии долговременными поселениями с прочными глинобитными домами. </w:t>
      </w:r>
      <w:proofErr w:type="gramStart"/>
      <w:r w:rsidR="00B172F1" w:rsidRPr="00D72F11">
        <w:rPr>
          <w:rFonts w:ascii="Times New Roman" w:eastAsia="Times New Roman" w:hAnsi="Times New Roman" w:cs="Times New Roman"/>
          <w:color w:val="0D0D0D" w:themeColor="text1" w:themeTint="F2"/>
          <w:sz w:val="24"/>
          <w:szCs w:val="24"/>
        </w:rPr>
        <w:t xml:space="preserve">Наиболее ранние памятники </w:t>
      </w:r>
      <w:proofErr w:type="spellStart"/>
      <w:r w:rsidR="00B172F1" w:rsidRPr="00D72F11">
        <w:rPr>
          <w:rFonts w:ascii="Times New Roman" w:eastAsia="Times New Roman" w:hAnsi="Times New Roman" w:cs="Times New Roman"/>
          <w:color w:val="0D0D0D" w:themeColor="text1" w:themeTint="F2"/>
          <w:sz w:val="24"/>
          <w:szCs w:val="24"/>
        </w:rPr>
        <w:t>призводящего</w:t>
      </w:r>
      <w:proofErr w:type="spellEnd"/>
      <w:r w:rsidR="00B172F1" w:rsidRPr="00D72F11">
        <w:rPr>
          <w:rFonts w:ascii="Times New Roman" w:eastAsia="Times New Roman" w:hAnsi="Times New Roman" w:cs="Times New Roman"/>
          <w:color w:val="0D0D0D" w:themeColor="text1" w:themeTint="F2"/>
          <w:sz w:val="24"/>
          <w:szCs w:val="24"/>
        </w:rPr>
        <w:t xml:space="preserve"> хозяйства на территории Средней Азии, представленные </w:t>
      </w:r>
      <w:proofErr w:type="spellStart"/>
      <w:r w:rsidR="00B172F1" w:rsidRPr="00D72F11">
        <w:rPr>
          <w:rFonts w:ascii="Times New Roman" w:eastAsia="Times New Roman" w:hAnsi="Times New Roman" w:cs="Times New Roman"/>
          <w:color w:val="0D0D0D" w:themeColor="text1" w:themeTint="F2"/>
          <w:sz w:val="24"/>
          <w:szCs w:val="24"/>
        </w:rPr>
        <w:t>Джейтунской</w:t>
      </w:r>
      <w:proofErr w:type="spellEnd"/>
      <w:r w:rsidR="00B172F1" w:rsidRPr="00D72F11">
        <w:rPr>
          <w:rFonts w:ascii="Times New Roman" w:eastAsia="Times New Roman" w:hAnsi="Times New Roman" w:cs="Times New Roman"/>
          <w:color w:val="0D0D0D" w:themeColor="text1" w:themeTint="F2"/>
          <w:sz w:val="24"/>
          <w:szCs w:val="24"/>
        </w:rPr>
        <w:t xml:space="preserve"> культурой /</w:t>
      </w:r>
      <w:proofErr w:type="spellStart"/>
      <w:r w:rsidR="00B172F1" w:rsidRPr="00D72F11">
        <w:rPr>
          <w:rFonts w:ascii="Times New Roman" w:eastAsia="Times New Roman" w:hAnsi="Times New Roman" w:cs="Times New Roman"/>
          <w:color w:val="0D0D0D" w:themeColor="text1" w:themeTint="F2"/>
          <w:sz w:val="24"/>
          <w:szCs w:val="24"/>
        </w:rPr>
        <w:t>Копет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Даг</w:t>
      </w:r>
      <w:proofErr w:type="spellEnd"/>
      <w:r w:rsidR="00B172F1" w:rsidRPr="00D72F11">
        <w:rPr>
          <w:rFonts w:ascii="Times New Roman" w:eastAsia="Times New Roman" w:hAnsi="Times New Roman" w:cs="Times New Roman"/>
          <w:color w:val="0D0D0D" w:themeColor="text1" w:themeTint="F2"/>
          <w:sz w:val="24"/>
          <w:szCs w:val="24"/>
        </w:rPr>
        <w:t xml:space="preserve">/, датируется второй половиной VII- начала VI тыс. до н.э. В предгорной полосе </w:t>
      </w:r>
      <w:proofErr w:type="spellStart"/>
      <w:r w:rsidR="00B172F1" w:rsidRPr="00D72F11">
        <w:rPr>
          <w:rFonts w:ascii="Times New Roman" w:eastAsia="Times New Roman" w:hAnsi="Times New Roman" w:cs="Times New Roman"/>
          <w:color w:val="0D0D0D" w:themeColor="text1" w:themeTint="F2"/>
          <w:sz w:val="24"/>
          <w:szCs w:val="24"/>
        </w:rPr>
        <w:t>Копет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Дага</w:t>
      </w:r>
      <w:proofErr w:type="spellEnd"/>
      <w:r w:rsidR="00B172F1" w:rsidRPr="00D72F11">
        <w:rPr>
          <w:rFonts w:ascii="Times New Roman" w:eastAsia="Times New Roman" w:hAnsi="Times New Roman" w:cs="Times New Roman"/>
          <w:color w:val="0D0D0D" w:themeColor="text1" w:themeTint="F2"/>
          <w:sz w:val="24"/>
          <w:szCs w:val="24"/>
        </w:rPr>
        <w:t xml:space="preserve"> паслись одомашненные козы и овцы, а в оазисах находились поля, засеваемые пшеницей и ячменем /43.</w:t>
      </w:r>
      <w:proofErr w:type="gramEnd"/>
      <w:r w:rsidR="00B172F1" w:rsidRPr="00D72F11">
        <w:rPr>
          <w:rFonts w:ascii="Times New Roman" w:eastAsia="Times New Roman" w:hAnsi="Times New Roman" w:cs="Times New Roman"/>
          <w:color w:val="0D0D0D" w:themeColor="text1" w:themeTint="F2"/>
          <w:sz w:val="24"/>
          <w:szCs w:val="24"/>
        </w:rPr>
        <w:t xml:space="preserve"> — С. 102/. Подытоживая обзор литературы по истории хозяйства на территории Туркмении, </w:t>
      </w:r>
      <w:proofErr w:type="spellStart"/>
      <w:r w:rsidR="00B172F1" w:rsidRPr="00D72F11">
        <w:rPr>
          <w:rFonts w:ascii="Times New Roman" w:eastAsia="Times New Roman" w:hAnsi="Times New Roman" w:cs="Times New Roman"/>
          <w:color w:val="0D0D0D" w:themeColor="text1" w:themeTint="F2"/>
          <w:sz w:val="24"/>
          <w:szCs w:val="24"/>
        </w:rPr>
        <w:t>А</w:t>
      </w:r>
      <w:r w:rsidR="00FF649B" w:rsidRPr="00D72F11">
        <w:rPr>
          <w:rFonts w:ascii="Times New Roman" w:eastAsia="Times New Roman" w:hAnsi="Times New Roman" w:cs="Times New Roman"/>
          <w:color w:val="0D0D0D" w:themeColor="text1" w:themeTint="F2"/>
          <w:sz w:val="24"/>
          <w:szCs w:val="24"/>
        </w:rPr>
        <w:t>.Оразов</w:t>
      </w:r>
      <w:proofErr w:type="spellEnd"/>
      <w:r w:rsidR="00FF649B" w:rsidRPr="00D72F11">
        <w:rPr>
          <w:rFonts w:ascii="Times New Roman" w:eastAsia="Times New Roman" w:hAnsi="Times New Roman" w:cs="Times New Roman"/>
          <w:color w:val="0D0D0D" w:themeColor="text1" w:themeTint="F2"/>
          <w:sz w:val="24"/>
          <w:szCs w:val="24"/>
        </w:rPr>
        <w:t xml:space="preserve"> пишет: «Древнеземледель</w:t>
      </w:r>
      <w:r w:rsidR="00B172F1" w:rsidRPr="00D72F11">
        <w:rPr>
          <w:rFonts w:ascii="Times New Roman" w:eastAsia="Times New Roman" w:hAnsi="Times New Roman" w:cs="Times New Roman"/>
          <w:color w:val="0D0D0D" w:themeColor="text1" w:themeTint="F2"/>
          <w:sz w:val="24"/>
          <w:szCs w:val="24"/>
        </w:rPr>
        <w:t xml:space="preserve">ческая культура с применением </w:t>
      </w:r>
      <w:proofErr w:type="spellStart"/>
      <w:r w:rsidR="00B172F1" w:rsidRPr="00D72F11">
        <w:rPr>
          <w:rFonts w:ascii="Times New Roman" w:eastAsia="Times New Roman" w:hAnsi="Times New Roman" w:cs="Times New Roman"/>
          <w:color w:val="0D0D0D" w:themeColor="text1" w:themeTint="F2"/>
          <w:sz w:val="24"/>
          <w:szCs w:val="24"/>
        </w:rPr>
        <w:t>искусственого</w:t>
      </w:r>
      <w:proofErr w:type="spellEnd"/>
      <w:r w:rsidR="00B172F1" w:rsidRPr="00D72F11">
        <w:rPr>
          <w:rFonts w:ascii="Times New Roman" w:eastAsia="Times New Roman" w:hAnsi="Times New Roman" w:cs="Times New Roman"/>
          <w:color w:val="0D0D0D" w:themeColor="text1" w:themeTint="F2"/>
          <w:sz w:val="24"/>
          <w:szCs w:val="24"/>
        </w:rPr>
        <w:t xml:space="preserve"> орошения в южном </w:t>
      </w:r>
      <w:proofErr w:type="gramStart"/>
      <w:r w:rsidR="00B172F1" w:rsidRPr="00D72F11">
        <w:rPr>
          <w:rFonts w:ascii="Times New Roman" w:eastAsia="Times New Roman" w:hAnsi="Times New Roman" w:cs="Times New Roman"/>
          <w:color w:val="0D0D0D" w:themeColor="text1" w:themeTint="F2"/>
          <w:sz w:val="24"/>
          <w:szCs w:val="24"/>
        </w:rPr>
        <w:t>Туркменистане</w:t>
      </w:r>
      <w:proofErr w:type="gramEnd"/>
      <w:r w:rsidR="00B172F1" w:rsidRPr="00D72F11">
        <w:rPr>
          <w:rFonts w:ascii="Times New Roman" w:eastAsia="Times New Roman" w:hAnsi="Times New Roman" w:cs="Times New Roman"/>
          <w:color w:val="0D0D0D" w:themeColor="text1" w:themeTint="F2"/>
          <w:sz w:val="24"/>
          <w:szCs w:val="24"/>
        </w:rPr>
        <w:t xml:space="preserve"> возникла в VI тыс. до н.э., раньше, чем в других областях Средней Азии и европейской части СССР» /195. — </w:t>
      </w:r>
      <w:proofErr w:type="gramStart"/>
      <w:r w:rsidR="00B172F1" w:rsidRPr="00D72F11">
        <w:rPr>
          <w:rFonts w:ascii="Times New Roman" w:eastAsia="Times New Roman" w:hAnsi="Times New Roman" w:cs="Times New Roman"/>
          <w:color w:val="0D0D0D" w:themeColor="text1" w:themeTint="F2"/>
          <w:sz w:val="24"/>
          <w:szCs w:val="24"/>
        </w:rPr>
        <w:t xml:space="preserve">С.39/. Самые ранние костные останки домашних животных на территории Туркменистана /Дам-Дам Чешме-2/ относятся к VII тыс. до н.э. Костные останки двугорбого верблюда на территории Туркменистана /Алтын </w:t>
      </w:r>
      <w:proofErr w:type="spellStart"/>
      <w:r w:rsidR="00B172F1" w:rsidRPr="00D72F11">
        <w:rPr>
          <w:rFonts w:ascii="Times New Roman" w:eastAsia="Times New Roman" w:hAnsi="Times New Roman" w:cs="Times New Roman"/>
          <w:color w:val="0D0D0D" w:themeColor="text1" w:themeTint="F2"/>
          <w:sz w:val="24"/>
          <w:szCs w:val="24"/>
        </w:rPr>
        <w:t>Депе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Анау</w:t>
      </w:r>
      <w:proofErr w:type="spellEnd"/>
      <w:r w:rsidR="00B172F1" w:rsidRPr="00D72F11">
        <w:rPr>
          <w:rFonts w:ascii="Times New Roman" w:eastAsia="Times New Roman" w:hAnsi="Times New Roman" w:cs="Times New Roman"/>
          <w:color w:val="0D0D0D" w:themeColor="text1" w:themeTint="F2"/>
          <w:sz w:val="24"/>
          <w:szCs w:val="24"/>
        </w:rPr>
        <w:t>/ начинают появляться с III тыс. до н.э. В то же время, интересно заметить, что появление лошади археологи относят ко II тыс. до н.э. Таким образом, можно полагать, что</w:t>
      </w:r>
      <w:proofErr w:type="gramEnd"/>
      <w:r w:rsidR="00B172F1" w:rsidRPr="00D72F11">
        <w:rPr>
          <w:rFonts w:ascii="Times New Roman" w:eastAsia="Times New Roman" w:hAnsi="Times New Roman" w:cs="Times New Roman"/>
          <w:color w:val="0D0D0D" w:themeColor="text1" w:themeTint="F2"/>
          <w:sz w:val="24"/>
          <w:szCs w:val="24"/>
        </w:rPr>
        <w:t xml:space="preserve"> в скотоводческом хозяйстве древних насельников территории Средней Азии /а также и южнее/, лошадь </w:t>
      </w:r>
      <w:proofErr w:type="spellStart"/>
      <w:r w:rsidR="00B172F1" w:rsidRPr="00D72F11">
        <w:rPr>
          <w:rFonts w:ascii="Times New Roman" w:eastAsia="Times New Roman" w:hAnsi="Times New Roman" w:cs="Times New Roman"/>
          <w:color w:val="0D0D0D" w:themeColor="text1" w:themeTint="F2"/>
          <w:sz w:val="24"/>
          <w:szCs w:val="24"/>
        </w:rPr>
        <w:t>появл</w:t>
      </w:r>
      <w:proofErr w:type="gramStart"/>
      <w:r w:rsidR="00B172F1" w:rsidRPr="00D72F11">
        <w:rPr>
          <w:rFonts w:ascii="Times New Roman" w:eastAsia="Times New Roman" w:hAnsi="Times New Roman" w:cs="Times New Roman"/>
          <w:color w:val="0D0D0D" w:themeColor="text1" w:themeTint="F2"/>
          <w:sz w:val="24"/>
          <w:szCs w:val="24"/>
        </w:rPr>
        <w:t>я</w:t>
      </w:r>
      <w:proofErr w:type="spellEnd"/>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ется</w:t>
      </w:r>
      <w:proofErr w:type="spellEnd"/>
      <w:r w:rsidR="00B172F1" w:rsidRPr="00D72F11">
        <w:rPr>
          <w:rFonts w:ascii="Times New Roman" w:eastAsia="Times New Roman" w:hAnsi="Times New Roman" w:cs="Times New Roman"/>
          <w:color w:val="0D0D0D" w:themeColor="text1" w:themeTint="F2"/>
          <w:sz w:val="24"/>
          <w:szCs w:val="24"/>
        </w:rPr>
        <w:t xml:space="preserve"> в эпоху бронзы. Следовательно, выделение настоящих пастушеских племен коневодов, вероятно, также надо отнести к более позднему периоду. Картина возникновения производящего хозяйства на территории Туркменистана в целом характерна и для остальных районов юга Средней Азии. Территория Казахстана, по мнению некоторых специалистов /В. А.Шнирельман/, относится к числу вторичных очагов производящего хозяйства. К сожалению, в специальной литературе территория Казахстана даже не рассматривается в </w:t>
      </w:r>
      <w:proofErr w:type="spellStart"/>
      <w:r w:rsidR="00B172F1" w:rsidRPr="00D72F11">
        <w:rPr>
          <w:rFonts w:ascii="Times New Roman" w:eastAsia="Times New Roman" w:hAnsi="Times New Roman" w:cs="Times New Roman"/>
          <w:color w:val="0D0D0D" w:themeColor="text1" w:themeTint="F2"/>
          <w:sz w:val="24"/>
          <w:szCs w:val="24"/>
        </w:rPr>
        <w:t>кач</w:t>
      </w:r>
      <w:proofErr w:type="gramStart"/>
      <w:r w:rsidR="00B172F1" w:rsidRPr="00D72F11">
        <w:rPr>
          <w:rFonts w:ascii="Times New Roman" w:eastAsia="Times New Roman" w:hAnsi="Times New Roman" w:cs="Times New Roman"/>
          <w:color w:val="0D0D0D" w:themeColor="text1" w:themeTint="F2"/>
          <w:sz w:val="24"/>
          <w:szCs w:val="24"/>
        </w:rPr>
        <w:t>е</w:t>
      </w:r>
      <w:proofErr w:type="spellEnd"/>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стве</w:t>
      </w:r>
      <w:proofErr w:type="spellEnd"/>
      <w:r w:rsidR="00B172F1" w:rsidRPr="00D72F11">
        <w:rPr>
          <w:rFonts w:ascii="Times New Roman" w:eastAsia="Times New Roman" w:hAnsi="Times New Roman" w:cs="Times New Roman"/>
          <w:color w:val="0D0D0D" w:themeColor="text1" w:themeTint="F2"/>
          <w:sz w:val="24"/>
          <w:szCs w:val="24"/>
        </w:rPr>
        <w:t xml:space="preserve"> возможных очагов производящего хозяйства. Вероятно, не следует отделять казахстанский регион от </w:t>
      </w:r>
      <w:proofErr w:type="gramStart"/>
      <w:r w:rsidR="00B172F1" w:rsidRPr="00D72F11">
        <w:rPr>
          <w:rFonts w:ascii="Times New Roman" w:eastAsia="Times New Roman" w:hAnsi="Times New Roman" w:cs="Times New Roman"/>
          <w:color w:val="0D0D0D" w:themeColor="text1" w:themeTint="F2"/>
          <w:sz w:val="24"/>
          <w:szCs w:val="24"/>
        </w:rPr>
        <w:t>восточноевропейского</w:t>
      </w:r>
      <w:proofErr w:type="gramEnd"/>
      <w:r w:rsidR="00B172F1" w:rsidRPr="00D72F11">
        <w:rPr>
          <w:rFonts w:ascii="Times New Roman" w:eastAsia="Times New Roman" w:hAnsi="Times New Roman" w:cs="Times New Roman"/>
          <w:color w:val="0D0D0D" w:themeColor="text1" w:themeTint="F2"/>
          <w:sz w:val="24"/>
          <w:szCs w:val="24"/>
        </w:rPr>
        <w:t xml:space="preserve">, относящегося к числу вторичных очагов. </w:t>
      </w:r>
      <w:proofErr w:type="gramStart"/>
      <w:r w:rsidR="00B172F1" w:rsidRPr="00D72F11">
        <w:rPr>
          <w:rFonts w:ascii="Times New Roman" w:eastAsia="Times New Roman" w:hAnsi="Times New Roman" w:cs="Times New Roman"/>
          <w:color w:val="0D0D0D" w:themeColor="text1" w:themeTint="F2"/>
          <w:sz w:val="24"/>
          <w:szCs w:val="24"/>
        </w:rPr>
        <w:t>«Очень слабо изученным остается восточноевропейский степной очаг, где 78 становление производящего хозяйства происходило в VII — первой половине IV тыс. до н.э., — пишет В.А. Шнирельман, — следует думать, что местное земледелие имеет достаточно глубокие корни и восходит, возможно, к эпохе неолита» / Возможно, на процесс формирования производящего хозяйства на территории Казахстана имели прямое влияние более древние центры доместикации, например, Средняя и</w:t>
      </w:r>
      <w:proofErr w:type="gramEnd"/>
      <w:r w:rsidR="00B172F1" w:rsidRPr="00D72F11">
        <w:rPr>
          <w:rFonts w:ascii="Times New Roman" w:eastAsia="Times New Roman" w:hAnsi="Times New Roman" w:cs="Times New Roman"/>
          <w:color w:val="0D0D0D" w:themeColor="text1" w:themeTint="F2"/>
          <w:sz w:val="24"/>
          <w:szCs w:val="24"/>
        </w:rPr>
        <w:t xml:space="preserve"> Передняя Азия. Имеющийся материал позволяет говорить об этом очень осторожно, поскольку каких-либо прямых свидетельств этого влияния не наблюдается. К тому же этот процесс мог идти в обоюдополезном и в выгодном русле, как об этом свидетел</w:t>
      </w:r>
      <w:proofErr w:type="gramStart"/>
      <w:r w:rsidR="00B172F1" w:rsidRPr="00D72F11">
        <w:rPr>
          <w:rFonts w:ascii="Times New Roman" w:eastAsia="Times New Roman" w:hAnsi="Times New Roman" w:cs="Times New Roman"/>
          <w:color w:val="0D0D0D" w:themeColor="text1" w:themeTint="F2"/>
          <w:sz w:val="24"/>
          <w:szCs w:val="24"/>
        </w:rPr>
        <w:t>ь-</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ствует</w:t>
      </w:r>
      <w:proofErr w:type="spellEnd"/>
      <w:r w:rsidR="00B172F1" w:rsidRPr="00D72F11">
        <w:rPr>
          <w:rFonts w:ascii="Times New Roman" w:eastAsia="Times New Roman" w:hAnsi="Times New Roman" w:cs="Times New Roman"/>
          <w:color w:val="0D0D0D" w:themeColor="text1" w:themeTint="F2"/>
          <w:sz w:val="24"/>
          <w:szCs w:val="24"/>
        </w:rPr>
        <w:t xml:space="preserve"> распространение коневодства. В одном из самых древнейших народных сказаний казахов «</w:t>
      </w:r>
      <w:proofErr w:type="spellStart"/>
      <w:proofErr w:type="gramStart"/>
      <w:r w:rsidR="00B172F1" w:rsidRPr="00D72F11">
        <w:rPr>
          <w:rFonts w:ascii="Times New Roman" w:eastAsia="Times New Roman" w:hAnsi="Times New Roman" w:cs="Times New Roman"/>
          <w:color w:val="0D0D0D" w:themeColor="text1" w:themeTint="F2"/>
          <w:sz w:val="24"/>
          <w:szCs w:val="24"/>
        </w:rPr>
        <w:t>Бул</w:t>
      </w:r>
      <w:proofErr w:type="spellEnd"/>
      <w:proofErr w:type="gramEnd"/>
      <w:r w:rsidR="00B172F1" w:rsidRPr="00D72F11">
        <w:rPr>
          <w:rFonts w:ascii="Times New Roman" w:eastAsia="Times New Roman" w:hAnsi="Times New Roman" w:cs="Times New Roman"/>
          <w:color w:val="0D0D0D" w:themeColor="text1" w:themeTint="F2"/>
          <w:sz w:val="24"/>
          <w:szCs w:val="24"/>
        </w:rPr>
        <w:t xml:space="preserve"> казак, кой </w:t>
      </w:r>
      <w:proofErr w:type="spellStart"/>
      <w:r w:rsidR="00B172F1" w:rsidRPr="00D72F11">
        <w:rPr>
          <w:rFonts w:ascii="Times New Roman" w:eastAsia="Times New Roman" w:hAnsi="Times New Roman" w:cs="Times New Roman"/>
          <w:color w:val="0D0D0D" w:themeColor="text1" w:themeTint="F2"/>
          <w:sz w:val="24"/>
          <w:szCs w:val="24"/>
        </w:rPr>
        <w:t>уакьгтта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уш</w:t>
      </w:r>
      <w:proofErr w:type="spellEnd"/>
      <w:r w:rsidR="00B172F1" w:rsidRPr="00D72F11">
        <w:rPr>
          <w:rFonts w:ascii="Times New Roman" w:eastAsia="Times New Roman" w:hAnsi="Times New Roman" w:cs="Times New Roman"/>
          <w:color w:val="0D0D0D" w:themeColor="text1" w:themeTint="F2"/>
          <w:sz w:val="24"/>
          <w:szCs w:val="24"/>
        </w:rPr>
        <w:t xml:space="preserve"> у/с уз </w:t>
      </w:r>
      <w:proofErr w:type="spellStart"/>
      <w:r w:rsidR="00B172F1" w:rsidRPr="00D72F11">
        <w:rPr>
          <w:rFonts w:ascii="Times New Roman" w:eastAsia="Times New Roman" w:hAnsi="Times New Roman" w:cs="Times New Roman"/>
          <w:color w:val="0D0D0D" w:themeColor="text1" w:themeTint="F2"/>
          <w:sz w:val="24"/>
          <w:szCs w:val="24"/>
        </w:rPr>
        <w:t>атантн</w:t>
      </w:r>
      <w:proofErr w:type="spellEnd"/>
      <w:r w:rsidR="00B172F1" w:rsidRPr="00D72F11">
        <w:rPr>
          <w:rFonts w:ascii="Times New Roman" w:eastAsia="Times New Roman" w:hAnsi="Times New Roman" w:cs="Times New Roman"/>
          <w:color w:val="0D0D0D" w:themeColor="text1" w:themeTint="F2"/>
          <w:sz w:val="24"/>
          <w:szCs w:val="24"/>
        </w:rPr>
        <w:t xml:space="preserve">», связанного с описанием деяний первого мифического правителя казахов — </w:t>
      </w:r>
      <w:proofErr w:type="spellStart"/>
      <w:r w:rsidR="00B172F1" w:rsidRPr="00D72F11">
        <w:rPr>
          <w:rFonts w:ascii="Times New Roman" w:eastAsia="Times New Roman" w:hAnsi="Times New Roman" w:cs="Times New Roman"/>
          <w:color w:val="0D0D0D" w:themeColor="text1" w:themeTint="F2"/>
          <w:sz w:val="24"/>
          <w:szCs w:val="24"/>
        </w:rPr>
        <w:t>Ала-ша-хана</w:t>
      </w:r>
      <w:proofErr w:type="spellEnd"/>
      <w:r w:rsidR="00B172F1" w:rsidRPr="00D72F11">
        <w:rPr>
          <w:rFonts w:ascii="Times New Roman" w:eastAsia="Times New Roman" w:hAnsi="Times New Roman" w:cs="Times New Roman"/>
          <w:color w:val="0D0D0D" w:themeColor="text1" w:themeTint="F2"/>
          <w:sz w:val="24"/>
          <w:szCs w:val="24"/>
        </w:rPr>
        <w:t xml:space="preserve">, имеются намеки на то, что в формировании первых этнических образований сыграли определенную роль пришельцы с юга. Возможно, в </w:t>
      </w:r>
      <w:proofErr w:type="gramStart"/>
      <w:r w:rsidR="00B172F1" w:rsidRPr="00D72F11">
        <w:rPr>
          <w:rFonts w:ascii="Times New Roman" w:eastAsia="Times New Roman" w:hAnsi="Times New Roman" w:cs="Times New Roman"/>
          <w:color w:val="0D0D0D" w:themeColor="text1" w:themeTint="F2"/>
          <w:sz w:val="24"/>
          <w:szCs w:val="24"/>
        </w:rPr>
        <w:t>нем</w:t>
      </w:r>
      <w:proofErr w:type="gramEnd"/>
      <w:r w:rsidR="00B172F1" w:rsidRPr="00D72F11">
        <w:rPr>
          <w:rFonts w:ascii="Times New Roman" w:eastAsia="Times New Roman" w:hAnsi="Times New Roman" w:cs="Times New Roman"/>
          <w:color w:val="0D0D0D" w:themeColor="text1" w:themeTint="F2"/>
          <w:sz w:val="24"/>
          <w:szCs w:val="24"/>
        </w:rPr>
        <w:t xml:space="preserve"> мы можем найти отзвук истинного хода событий. «Давным-давно, — повествует предание, — </w:t>
      </w:r>
      <w:proofErr w:type="spellStart"/>
      <w:r w:rsidR="00B172F1" w:rsidRPr="00D72F11">
        <w:rPr>
          <w:rFonts w:ascii="Times New Roman" w:eastAsia="Times New Roman" w:hAnsi="Times New Roman" w:cs="Times New Roman"/>
          <w:color w:val="0D0D0D" w:themeColor="text1" w:themeTint="F2"/>
          <w:sz w:val="24"/>
          <w:szCs w:val="24"/>
        </w:rPr>
        <w:t>К</w:t>
      </w:r>
      <w:proofErr w:type="gramStart"/>
      <w:r w:rsidR="00B172F1" w:rsidRPr="00D72F11">
        <w:rPr>
          <w:rFonts w:ascii="Times New Roman" w:eastAsia="Times New Roman" w:hAnsi="Times New Roman" w:cs="Times New Roman"/>
          <w:color w:val="0D0D0D" w:themeColor="text1" w:themeTint="F2"/>
          <w:sz w:val="24"/>
          <w:szCs w:val="24"/>
        </w:rPr>
        <w:t>,ы</w:t>
      </w:r>
      <w:proofErr w:type="gramEnd"/>
      <w:r w:rsidR="00B172F1" w:rsidRPr="00D72F11">
        <w:rPr>
          <w:rFonts w:ascii="Times New Roman" w:eastAsia="Times New Roman" w:hAnsi="Times New Roman" w:cs="Times New Roman"/>
          <w:color w:val="0D0D0D" w:themeColor="text1" w:themeTint="F2"/>
          <w:sz w:val="24"/>
          <w:szCs w:val="24"/>
        </w:rPr>
        <w:t>ръщ</w:t>
      </w:r>
      <w:proofErr w:type="spellEnd"/>
      <w:r w:rsidR="00B172F1" w:rsidRPr="00D72F11">
        <w:rPr>
          <w:rFonts w:ascii="Times New Roman" w:eastAsia="Times New Roman" w:hAnsi="Times New Roman" w:cs="Times New Roman"/>
          <w:color w:val="0D0D0D" w:themeColor="text1" w:themeTint="F2"/>
          <w:sz w:val="24"/>
          <w:szCs w:val="24"/>
        </w:rPr>
        <w:t xml:space="preserve"> xaHHbm6ipi </w:t>
      </w:r>
      <w:proofErr w:type="spellStart"/>
      <w:r w:rsidR="00B172F1" w:rsidRPr="00D72F11">
        <w:rPr>
          <w:rFonts w:ascii="Times New Roman" w:eastAsia="Times New Roman" w:hAnsi="Times New Roman" w:cs="Times New Roman"/>
          <w:color w:val="0D0D0D" w:themeColor="text1" w:themeTint="F2"/>
          <w:sz w:val="24"/>
          <w:szCs w:val="24"/>
        </w:rPr>
        <w:t>болюн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К,ызъы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Арыстан</w:t>
      </w:r>
      <w:proofErr w:type="spellEnd"/>
      <w:r w:rsidR="00B172F1" w:rsidRPr="00D72F11">
        <w:rPr>
          <w:rFonts w:ascii="Times New Roman" w:eastAsia="Times New Roman" w:hAnsi="Times New Roman" w:cs="Times New Roman"/>
          <w:color w:val="0D0D0D" w:themeColor="text1" w:themeTint="F2"/>
          <w:sz w:val="24"/>
          <w:szCs w:val="24"/>
        </w:rPr>
        <w:t xml:space="preserve"> хан </w:t>
      </w:r>
      <w:proofErr w:type="spellStart"/>
      <w:r w:rsidR="00B172F1" w:rsidRPr="00D72F11">
        <w:rPr>
          <w:rFonts w:ascii="Times New Roman" w:eastAsia="Times New Roman" w:hAnsi="Times New Roman" w:cs="Times New Roman"/>
          <w:color w:val="0D0D0D" w:themeColor="text1" w:themeTint="F2"/>
          <w:sz w:val="24"/>
          <w:szCs w:val="24"/>
        </w:rPr>
        <w:t>деген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Букпрада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турып-ты</w:t>
      </w:r>
      <w:proofErr w:type="spellEnd"/>
      <w:r w:rsidR="00B172F1" w:rsidRPr="00D72F11">
        <w:rPr>
          <w:rFonts w:ascii="Times New Roman" w:eastAsia="Times New Roman" w:hAnsi="Times New Roman" w:cs="Times New Roman"/>
          <w:color w:val="0D0D0D" w:themeColor="text1" w:themeTint="F2"/>
          <w:sz w:val="24"/>
          <w:szCs w:val="24"/>
        </w:rPr>
        <w:t xml:space="preserve">. Осы кунг16ip </w:t>
      </w:r>
      <w:proofErr w:type="spellStart"/>
      <w:r w:rsidR="00B172F1" w:rsidRPr="00D72F11">
        <w:rPr>
          <w:rFonts w:ascii="Times New Roman" w:eastAsia="Times New Roman" w:hAnsi="Times New Roman" w:cs="Times New Roman"/>
          <w:color w:val="0D0D0D" w:themeColor="text1" w:themeTint="F2"/>
          <w:sz w:val="24"/>
          <w:szCs w:val="24"/>
        </w:rPr>
        <w:t>взтде</w:t>
      </w:r>
      <w:proofErr w:type="spellEnd"/>
      <w:r w:rsidR="00B172F1" w:rsidRPr="00D72F11">
        <w:rPr>
          <w:rFonts w:ascii="Times New Roman" w:eastAsia="Times New Roman" w:hAnsi="Times New Roman" w:cs="Times New Roman"/>
          <w:color w:val="0D0D0D" w:themeColor="text1" w:themeTint="F2"/>
          <w:sz w:val="24"/>
          <w:szCs w:val="24"/>
        </w:rPr>
        <w:t xml:space="preserve"> он бес </w:t>
      </w:r>
      <w:proofErr w:type="spellStart"/>
      <w:r w:rsidR="00B172F1" w:rsidRPr="00D72F11">
        <w:rPr>
          <w:rFonts w:ascii="Times New Roman" w:eastAsia="Times New Roman" w:hAnsi="Times New Roman" w:cs="Times New Roman"/>
          <w:color w:val="0D0D0D" w:themeColor="text1" w:themeTint="F2"/>
          <w:sz w:val="24"/>
          <w:szCs w:val="24"/>
        </w:rPr>
        <w:t>азаншы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азан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айтатугын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муна-раны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сол</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ызыл</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Арыстан</w:t>
      </w:r>
      <w:proofErr w:type="spellEnd"/>
      <w:r w:rsidR="00B172F1" w:rsidRPr="00D72F11">
        <w:rPr>
          <w:rFonts w:ascii="Times New Roman" w:eastAsia="Times New Roman" w:hAnsi="Times New Roman" w:cs="Times New Roman"/>
          <w:color w:val="0D0D0D" w:themeColor="text1" w:themeTint="F2"/>
          <w:sz w:val="24"/>
          <w:szCs w:val="24"/>
        </w:rPr>
        <w:t xml:space="preserve"> хан </w:t>
      </w:r>
      <w:proofErr w:type="spellStart"/>
      <w:r w:rsidR="00B172F1" w:rsidRPr="00D72F11">
        <w:rPr>
          <w:rFonts w:ascii="Times New Roman" w:eastAsia="Times New Roman" w:hAnsi="Times New Roman" w:cs="Times New Roman"/>
          <w:color w:val="0D0D0D" w:themeColor="text1" w:themeTint="F2"/>
          <w:sz w:val="24"/>
          <w:szCs w:val="24"/>
        </w:rPr>
        <w:t>жасаткрн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екен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decedi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Бэйбше-стен</w:t>
      </w:r>
      <w:proofErr w:type="spellEnd"/>
      <w:r w:rsidR="00B172F1" w:rsidRPr="00D72F11">
        <w:rPr>
          <w:rFonts w:ascii="Times New Roman" w:eastAsia="Times New Roman" w:hAnsi="Times New Roman" w:cs="Times New Roman"/>
          <w:color w:val="0D0D0D" w:themeColor="text1" w:themeTint="F2"/>
          <w:sz w:val="24"/>
          <w:szCs w:val="24"/>
        </w:rPr>
        <w:t xml:space="preserve"> бала </w:t>
      </w:r>
      <w:proofErr w:type="spellStart"/>
      <w:r w:rsidR="00B172F1" w:rsidRPr="00D72F11">
        <w:rPr>
          <w:rFonts w:ascii="Times New Roman" w:eastAsia="Times New Roman" w:hAnsi="Times New Roman" w:cs="Times New Roman"/>
          <w:color w:val="0D0D0D" w:themeColor="text1" w:themeTint="F2"/>
          <w:sz w:val="24"/>
          <w:szCs w:val="24"/>
        </w:rPr>
        <w:t>болматн</w:t>
      </w:r>
      <w:proofErr w:type="spell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К</w:t>
      </w:r>
      <w:proofErr w:type="gramStart"/>
      <w:r w:rsidR="00B172F1" w:rsidRPr="00D72F11">
        <w:rPr>
          <w:rFonts w:ascii="Times New Roman" w:eastAsia="Times New Roman" w:hAnsi="Times New Roman" w:cs="Times New Roman"/>
          <w:color w:val="0D0D0D" w:themeColor="text1" w:themeTint="F2"/>
          <w:sz w:val="24"/>
          <w:szCs w:val="24"/>
        </w:rPr>
        <w:t>,ы</w:t>
      </w:r>
      <w:proofErr w:type="gramEnd"/>
      <w:r w:rsidR="00B172F1" w:rsidRPr="00D72F11">
        <w:rPr>
          <w:rFonts w:ascii="Times New Roman" w:eastAsia="Times New Roman" w:hAnsi="Times New Roman" w:cs="Times New Roman"/>
          <w:color w:val="0D0D0D" w:themeColor="text1" w:themeTint="F2"/>
          <w:sz w:val="24"/>
          <w:szCs w:val="24"/>
        </w:rPr>
        <w:t>зыл</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аяк</w:t>
      </w:r>
      <w:proofErr w:type="spellEnd"/>
      <w:r w:rsidR="00B172F1" w:rsidRPr="00D72F11">
        <w:rPr>
          <w:rFonts w:ascii="Times New Roman" w:eastAsia="Times New Roman" w:hAnsi="Times New Roman" w:cs="Times New Roman"/>
          <w:color w:val="0D0D0D" w:themeColor="text1" w:themeTint="F2"/>
          <w:sz w:val="24"/>
          <w:szCs w:val="24"/>
        </w:rPr>
        <w:t xml:space="preserve">» * </w:t>
      </w:r>
      <w:proofErr w:type="spellStart"/>
      <w:r w:rsidR="00B172F1" w:rsidRPr="00D72F11">
        <w:rPr>
          <w:rFonts w:ascii="Times New Roman" w:eastAsia="Times New Roman" w:hAnsi="Times New Roman" w:cs="Times New Roman"/>
          <w:color w:val="0D0D0D" w:themeColor="text1" w:themeTint="F2"/>
          <w:sz w:val="24"/>
          <w:szCs w:val="24"/>
        </w:rPr>
        <w:t>деген</w:t>
      </w:r>
      <w:proofErr w:type="spellEnd"/>
      <w:r w:rsidR="00B172F1" w:rsidRPr="00D72F11">
        <w:rPr>
          <w:rFonts w:ascii="Times New Roman" w:eastAsia="Times New Roman" w:hAnsi="Times New Roman" w:cs="Times New Roman"/>
          <w:color w:val="0D0D0D" w:themeColor="text1" w:themeTint="F2"/>
          <w:sz w:val="24"/>
          <w:szCs w:val="24"/>
        </w:rPr>
        <w:t xml:space="preserve"> 6ip </w:t>
      </w:r>
      <w:proofErr w:type="spellStart"/>
      <w:r w:rsidR="00B172F1" w:rsidRPr="00D72F11">
        <w:rPr>
          <w:rFonts w:ascii="Times New Roman" w:eastAsia="Times New Roman" w:hAnsi="Times New Roman" w:cs="Times New Roman"/>
          <w:color w:val="0D0D0D" w:themeColor="text1" w:themeTint="F2"/>
          <w:sz w:val="24"/>
          <w:szCs w:val="24"/>
        </w:rPr>
        <w:t>endi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шауып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am</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квтте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салып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экелген</w:t>
      </w:r>
      <w:proofErr w:type="spellEnd"/>
      <w:r w:rsidR="00B172F1" w:rsidRPr="00D72F11">
        <w:rPr>
          <w:rFonts w:ascii="Times New Roman" w:eastAsia="Times New Roman" w:hAnsi="Times New Roman" w:cs="Times New Roman"/>
          <w:color w:val="0D0D0D" w:themeColor="text1" w:themeTint="F2"/>
          <w:sz w:val="24"/>
          <w:szCs w:val="24"/>
        </w:rPr>
        <w:t xml:space="preserve"> 6ip </w:t>
      </w:r>
      <w:proofErr w:type="spellStart"/>
      <w:r w:rsidR="00B172F1" w:rsidRPr="00D72F11">
        <w:rPr>
          <w:rFonts w:ascii="Times New Roman" w:eastAsia="Times New Roman" w:hAnsi="Times New Roman" w:cs="Times New Roman"/>
          <w:color w:val="0D0D0D" w:themeColor="text1" w:themeTint="F2"/>
          <w:sz w:val="24"/>
          <w:szCs w:val="24"/>
        </w:rPr>
        <w:t>къгзт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аяк</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салып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онан</w:t>
      </w:r>
      <w:proofErr w:type="spellEnd"/>
      <w:r w:rsidR="00B172F1" w:rsidRPr="00D72F11">
        <w:rPr>
          <w:rFonts w:ascii="Times New Roman" w:eastAsia="Times New Roman" w:hAnsi="Times New Roman" w:cs="Times New Roman"/>
          <w:color w:val="0D0D0D" w:themeColor="text1" w:themeTint="F2"/>
          <w:sz w:val="24"/>
          <w:szCs w:val="24"/>
        </w:rPr>
        <w:t xml:space="preserve"> 6ip бала </w:t>
      </w:r>
      <w:proofErr w:type="spellStart"/>
      <w:r w:rsidR="00B172F1" w:rsidRPr="00D72F11">
        <w:rPr>
          <w:rFonts w:ascii="Times New Roman" w:eastAsia="Times New Roman" w:hAnsi="Times New Roman" w:cs="Times New Roman"/>
          <w:color w:val="0D0D0D" w:themeColor="text1" w:themeTint="F2"/>
          <w:sz w:val="24"/>
          <w:szCs w:val="24"/>
        </w:rPr>
        <w:t>сау-ысканныц</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аласындай</w:t>
      </w:r>
      <w:proofErr w:type="spellEnd"/>
      <w:r w:rsidR="00B172F1" w:rsidRPr="00D72F11">
        <w:rPr>
          <w:rFonts w:ascii="Times New Roman" w:eastAsia="Times New Roman" w:hAnsi="Times New Roman" w:cs="Times New Roman"/>
          <w:color w:val="0D0D0D" w:themeColor="text1" w:themeTint="F2"/>
          <w:sz w:val="24"/>
          <w:szCs w:val="24"/>
        </w:rPr>
        <w:t xml:space="preserve"> ала </w:t>
      </w:r>
      <w:proofErr w:type="spellStart"/>
      <w:r w:rsidR="00B172F1" w:rsidRPr="00D72F11">
        <w:rPr>
          <w:rFonts w:ascii="Times New Roman" w:eastAsia="Times New Roman" w:hAnsi="Times New Roman" w:cs="Times New Roman"/>
          <w:color w:val="0D0D0D" w:themeColor="text1" w:themeTint="F2"/>
          <w:sz w:val="24"/>
          <w:szCs w:val="24"/>
        </w:rPr>
        <w:t>туады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Бэйбше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взтен</w:t>
      </w:r>
      <w:proofErr w:type="spellEnd"/>
      <w:r w:rsidR="00B172F1" w:rsidRPr="00D72F11">
        <w:rPr>
          <w:rFonts w:ascii="Times New Roman" w:eastAsia="Times New Roman" w:hAnsi="Times New Roman" w:cs="Times New Roman"/>
          <w:color w:val="0D0D0D" w:themeColor="text1" w:themeTint="F2"/>
          <w:sz w:val="24"/>
          <w:szCs w:val="24"/>
        </w:rPr>
        <w:t xml:space="preserve"> ту май, </w:t>
      </w:r>
      <w:proofErr w:type="spellStart"/>
      <w:r w:rsidR="00B172F1" w:rsidRPr="00D72F11">
        <w:rPr>
          <w:rFonts w:ascii="Times New Roman" w:eastAsia="Times New Roman" w:hAnsi="Times New Roman" w:cs="Times New Roman"/>
          <w:color w:val="0D0D0D" w:themeColor="text1" w:themeTint="F2"/>
          <w:sz w:val="24"/>
          <w:szCs w:val="24"/>
        </w:rPr>
        <w:t>то-к</w:t>
      </w:r>
      <w:proofErr w:type="gramStart"/>
      <w:r w:rsidR="00B172F1" w:rsidRPr="00D72F11">
        <w:rPr>
          <w:rFonts w:ascii="Times New Roman" w:eastAsia="Times New Roman" w:hAnsi="Times New Roman" w:cs="Times New Roman"/>
          <w:color w:val="0D0D0D" w:themeColor="text1" w:themeTint="F2"/>
          <w:sz w:val="24"/>
          <w:szCs w:val="24"/>
        </w:rPr>
        <w:t>a</w:t>
      </w:r>
      <w:proofErr w:type="gramEnd"/>
      <w:r w:rsidR="00B172F1" w:rsidRPr="00D72F11">
        <w:rPr>
          <w:rFonts w:ascii="Times New Roman" w:eastAsia="Times New Roman" w:hAnsi="Times New Roman" w:cs="Times New Roman"/>
          <w:color w:val="0D0D0D" w:themeColor="text1" w:themeTint="F2"/>
          <w:sz w:val="24"/>
          <w:szCs w:val="24"/>
        </w:rPr>
        <w:t>лдaнmymндыкmaнiшmapлыккы!lыn</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кундеп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булбаланы</w:t>
      </w:r>
      <w:proofErr w:type="spellEnd"/>
      <w:r w:rsidR="00B172F1" w:rsidRPr="00D72F11">
        <w:rPr>
          <w:rFonts w:ascii="Times New Roman" w:eastAsia="Times New Roman" w:hAnsi="Times New Roman" w:cs="Times New Roman"/>
          <w:color w:val="0D0D0D" w:themeColor="text1" w:themeTint="F2"/>
          <w:sz w:val="24"/>
          <w:szCs w:val="24"/>
        </w:rPr>
        <w:t xml:space="preserve"> балам </w:t>
      </w:r>
      <w:proofErr w:type="spellStart"/>
      <w:r w:rsidR="00B172F1" w:rsidRPr="00D72F11">
        <w:rPr>
          <w:rFonts w:ascii="Times New Roman" w:eastAsia="Times New Roman" w:hAnsi="Times New Roman" w:cs="Times New Roman"/>
          <w:color w:val="0D0D0D" w:themeColor="text1" w:themeTint="F2"/>
          <w:sz w:val="24"/>
          <w:szCs w:val="24"/>
        </w:rPr>
        <w:t>деп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сактама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квзт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жоюлт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кцрашышн</w:t>
      </w:r>
      <w:proofErr w:type="spellEnd"/>
      <w:r w:rsidR="00B172F1" w:rsidRPr="00D72F11">
        <w:rPr>
          <w:rFonts w:ascii="Times New Roman" w:eastAsia="Times New Roman" w:hAnsi="Times New Roman" w:cs="Times New Roman"/>
          <w:color w:val="0D0D0D" w:themeColor="text1" w:themeTint="F2"/>
          <w:sz w:val="24"/>
          <w:szCs w:val="24"/>
        </w:rPr>
        <w:t xml:space="preserve"> батыр. </w:t>
      </w:r>
      <w:proofErr w:type="spellStart"/>
      <w:r w:rsidR="00B172F1" w:rsidRPr="00D72F11">
        <w:rPr>
          <w:rFonts w:ascii="Times New Roman" w:eastAsia="Times New Roman" w:hAnsi="Times New Roman" w:cs="Times New Roman"/>
          <w:color w:val="0D0D0D" w:themeColor="text1" w:themeTint="F2"/>
          <w:sz w:val="24"/>
          <w:szCs w:val="24"/>
        </w:rPr>
        <w:t>Мынау</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К,ызыл</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аяк</w:t>
      </w:r>
      <w:proofErr w:type="spellEnd"/>
      <w:r w:rsidR="00B172F1" w:rsidRPr="00D72F11">
        <w:rPr>
          <w:rFonts w:ascii="Times New Roman" w:eastAsia="Times New Roman" w:hAnsi="Times New Roman" w:cs="Times New Roman"/>
          <w:color w:val="0D0D0D" w:themeColor="text1" w:themeTint="F2"/>
          <w:sz w:val="24"/>
          <w:szCs w:val="24"/>
        </w:rPr>
        <w:t>:» идентифицировать с известными этносами очень трудно, но в древних пластах этнонимов, связанных с определением «</w:t>
      </w:r>
      <w:proofErr w:type="spellStart"/>
      <w:r w:rsidR="00B172F1" w:rsidRPr="00D72F11">
        <w:rPr>
          <w:rFonts w:ascii="Times New Roman" w:eastAsia="Times New Roman" w:hAnsi="Times New Roman" w:cs="Times New Roman"/>
          <w:color w:val="0D0D0D" w:themeColor="text1" w:themeTint="F2"/>
          <w:sz w:val="24"/>
          <w:szCs w:val="24"/>
        </w:rPr>
        <w:t>кьгзыл</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достаточно</w:t>
      </w:r>
      <w:proofErr w:type="gramStart"/>
      <w:r w:rsidR="00B172F1" w:rsidRPr="00D72F11">
        <w:rPr>
          <w:rFonts w:ascii="Times New Roman" w:eastAsia="Times New Roman" w:hAnsi="Times New Roman" w:cs="Times New Roman"/>
          <w:color w:val="0D0D0D" w:themeColor="text1" w:themeTint="F2"/>
          <w:sz w:val="24"/>
          <w:szCs w:val="24"/>
        </w:rPr>
        <w:t>.В</w:t>
      </w:r>
      <w:proofErr w:type="gramEnd"/>
      <w:r w:rsidR="00B172F1" w:rsidRPr="00D72F11">
        <w:rPr>
          <w:rFonts w:ascii="Times New Roman" w:eastAsia="Times New Roman" w:hAnsi="Times New Roman" w:cs="Times New Roman"/>
          <w:color w:val="0D0D0D" w:themeColor="text1" w:themeTint="F2"/>
          <w:sz w:val="24"/>
          <w:szCs w:val="24"/>
        </w:rPr>
        <w:t>ероятно</w:t>
      </w:r>
      <w:proofErr w:type="spellEnd"/>
      <w:r w:rsidR="00B172F1" w:rsidRPr="00D72F11">
        <w:rPr>
          <w:rFonts w:ascii="Times New Roman" w:eastAsia="Times New Roman" w:hAnsi="Times New Roman" w:cs="Times New Roman"/>
          <w:color w:val="0D0D0D" w:themeColor="text1" w:themeTint="F2"/>
          <w:sz w:val="24"/>
          <w:szCs w:val="24"/>
        </w:rPr>
        <w:t>, этнонимы, связанные с «</w:t>
      </w:r>
      <w:proofErr w:type="spellStart"/>
      <w:r w:rsidR="00B172F1" w:rsidRPr="00D72F11">
        <w:rPr>
          <w:rFonts w:ascii="Times New Roman" w:eastAsia="Times New Roman" w:hAnsi="Times New Roman" w:cs="Times New Roman"/>
          <w:color w:val="0D0D0D" w:themeColor="text1" w:themeTint="F2"/>
          <w:sz w:val="24"/>
          <w:szCs w:val="24"/>
        </w:rPr>
        <w:t>аяк</w:t>
      </w:r>
      <w:proofErr w:type="spellEnd"/>
      <w:r w:rsidR="00B172F1" w:rsidRPr="00D72F11">
        <w:rPr>
          <w:rFonts w:ascii="Times New Roman" w:eastAsia="Times New Roman" w:hAnsi="Times New Roman" w:cs="Times New Roman"/>
          <w:color w:val="0D0D0D" w:themeColor="text1" w:themeTint="F2"/>
          <w:sz w:val="24"/>
          <w:szCs w:val="24"/>
        </w:rPr>
        <w:t xml:space="preserve">:» — более древние/ср.: </w:t>
      </w:r>
      <w:proofErr w:type="spellStart"/>
      <w:r w:rsidR="00B172F1" w:rsidRPr="00D72F11">
        <w:rPr>
          <w:rFonts w:ascii="Times New Roman" w:eastAsia="Times New Roman" w:hAnsi="Times New Roman" w:cs="Times New Roman"/>
          <w:color w:val="0D0D0D" w:themeColor="text1" w:themeTint="F2"/>
          <w:sz w:val="24"/>
          <w:szCs w:val="24"/>
        </w:rPr>
        <w:t>казаяк</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кызылаякит.д</w:t>
      </w:r>
      <w:proofErr w:type="spellEnd"/>
      <w:r w:rsidR="00B172F1" w:rsidRPr="00D72F11">
        <w:rPr>
          <w:rFonts w:ascii="Times New Roman" w:eastAsia="Times New Roman" w:hAnsi="Times New Roman" w:cs="Times New Roman"/>
          <w:color w:val="0D0D0D" w:themeColor="text1" w:themeTint="F2"/>
          <w:sz w:val="24"/>
          <w:szCs w:val="24"/>
        </w:rPr>
        <w:t>. названия, исчезнувшие очень давно/. Ряд тюркских племен, оказавшихся на территории Ирана в эпоху средневековья, стал называться «</w:t>
      </w:r>
      <w:proofErr w:type="spellStart"/>
      <w:r w:rsidR="00B172F1" w:rsidRPr="00D72F11">
        <w:rPr>
          <w:rFonts w:ascii="Times New Roman" w:eastAsia="Times New Roman" w:hAnsi="Times New Roman" w:cs="Times New Roman"/>
          <w:color w:val="0D0D0D" w:themeColor="text1" w:themeTint="F2"/>
          <w:sz w:val="24"/>
          <w:szCs w:val="24"/>
        </w:rPr>
        <w:t>кызыл</w:t>
      </w:r>
      <w:proofErr w:type="spellEnd"/>
      <w:r w:rsidR="00B172F1" w:rsidRPr="00D72F11">
        <w:rPr>
          <w:rFonts w:ascii="Times New Roman" w:eastAsia="Times New Roman" w:hAnsi="Times New Roman" w:cs="Times New Roman"/>
          <w:color w:val="0D0D0D" w:themeColor="text1" w:themeTint="F2"/>
          <w:sz w:val="24"/>
          <w:szCs w:val="24"/>
        </w:rPr>
        <w:t xml:space="preserve"> бас»/красноголовые/из-за красных головных повязок/ </w:t>
      </w:r>
      <w:proofErr w:type="spellStart"/>
      <w:r w:rsidR="00B172F1" w:rsidRPr="00D72F11">
        <w:rPr>
          <w:rFonts w:ascii="Times New Roman" w:eastAsia="Times New Roman" w:hAnsi="Times New Roman" w:cs="Times New Roman"/>
          <w:color w:val="0D0D0D" w:themeColor="text1" w:themeTint="F2"/>
          <w:sz w:val="24"/>
          <w:szCs w:val="24"/>
        </w:rPr>
        <w:t>шалма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афшары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румлу</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шамлу</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устаджи</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такалу</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каджар</w:t>
      </w:r>
      <w:proofErr w:type="spellEnd"/>
      <w:r w:rsidR="00B172F1" w:rsidRPr="00D72F11">
        <w:rPr>
          <w:rFonts w:ascii="Times New Roman" w:eastAsia="Times New Roman" w:hAnsi="Times New Roman" w:cs="Times New Roman"/>
          <w:color w:val="0D0D0D" w:themeColor="text1" w:themeTint="F2"/>
          <w:sz w:val="24"/>
          <w:szCs w:val="24"/>
        </w:rPr>
        <w:t xml:space="preserve"> и </w:t>
      </w:r>
      <w:proofErr w:type="spellStart"/>
      <w:r w:rsidR="00B172F1" w:rsidRPr="00D72F11">
        <w:rPr>
          <w:rFonts w:ascii="Times New Roman" w:eastAsia="Times New Roman" w:hAnsi="Times New Roman" w:cs="Times New Roman"/>
          <w:color w:val="0D0D0D" w:themeColor="text1" w:themeTint="F2"/>
          <w:sz w:val="24"/>
          <w:szCs w:val="24"/>
        </w:rPr>
        <w:t>зулкадар</w:t>
      </w:r>
      <w:proofErr w:type="spellEnd"/>
      <w:r w:rsidR="00B172F1" w:rsidRPr="00D72F11">
        <w:rPr>
          <w:rFonts w:ascii="Times New Roman" w:eastAsia="Times New Roman" w:hAnsi="Times New Roman" w:cs="Times New Roman"/>
          <w:color w:val="0D0D0D" w:themeColor="text1" w:themeTint="F2"/>
          <w:sz w:val="24"/>
          <w:szCs w:val="24"/>
        </w:rPr>
        <w:t xml:space="preserve">. Предполагается, что они откочевали из Малой Азии. В </w:t>
      </w:r>
      <w:proofErr w:type="spellStart"/>
      <w:r w:rsidR="00B172F1" w:rsidRPr="00D72F11">
        <w:rPr>
          <w:rFonts w:ascii="Times New Roman" w:eastAsia="Times New Roman" w:hAnsi="Times New Roman" w:cs="Times New Roman"/>
          <w:color w:val="0D0D0D" w:themeColor="text1" w:themeTint="F2"/>
          <w:sz w:val="24"/>
          <w:szCs w:val="24"/>
        </w:rPr>
        <w:t>XV</w:t>
      </w:r>
      <w:proofErr w:type="gramStart"/>
      <w:r w:rsidR="00B172F1" w:rsidRPr="00D72F11">
        <w:rPr>
          <w:rFonts w:ascii="Times New Roman" w:eastAsia="Times New Roman" w:hAnsi="Times New Roman" w:cs="Times New Roman"/>
          <w:color w:val="0D0D0D" w:themeColor="text1" w:themeTint="F2"/>
          <w:sz w:val="24"/>
          <w:szCs w:val="24"/>
        </w:rPr>
        <w:t>в</w:t>
      </w:r>
      <w:proofErr w:type="spellEnd"/>
      <w:proofErr w:type="gramEnd"/>
      <w:r w:rsidR="00B172F1" w:rsidRPr="00D72F11">
        <w:rPr>
          <w:rFonts w:ascii="Times New Roman" w:eastAsia="Times New Roman" w:hAnsi="Times New Roman" w:cs="Times New Roman"/>
          <w:color w:val="0D0D0D" w:themeColor="text1" w:themeTint="F2"/>
          <w:sz w:val="24"/>
          <w:szCs w:val="24"/>
        </w:rPr>
        <w:t>. они в Иране и Азербайджане составляли главную о</w:t>
      </w:r>
      <w:r w:rsidR="00FF649B" w:rsidRPr="00D72F11">
        <w:rPr>
          <w:rFonts w:ascii="Times New Roman" w:eastAsia="Times New Roman" w:hAnsi="Times New Roman" w:cs="Times New Roman"/>
          <w:color w:val="0D0D0D" w:themeColor="text1" w:themeTint="F2"/>
          <w:sz w:val="24"/>
          <w:szCs w:val="24"/>
        </w:rPr>
        <w:t xml:space="preserve">пору </w:t>
      </w:r>
      <w:proofErr w:type="spellStart"/>
      <w:r w:rsidR="00FF649B" w:rsidRPr="00D72F11">
        <w:rPr>
          <w:rFonts w:ascii="Times New Roman" w:eastAsia="Times New Roman" w:hAnsi="Times New Roman" w:cs="Times New Roman"/>
          <w:color w:val="0D0D0D" w:themeColor="text1" w:themeTint="F2"/>
          <w:sz w:val="24"/>
          <w:szCs w:val="24"/>
        </w:rPr>
        <w:t>сефевидо</w:t>
      </w:r>
      <w:r w:rsidR="00B172F1" w:rsidRPr="00D72F11">
        <w:rPr>
          <w:rFonts w:ascii="Times New Roman" w:eastAsia="Times New Roman" w:hAnsi="Times New Roman" w:cs="Times New Roman"/>
          <w:color w:val="0D0D0D" w:themeColor="text1" w:themeTint="F2"/>
          <w:sz w:val="24"/>
          <w:szCs w:val="24"/>
        </w:rPr>
        <w:t>оскенде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журтъщды</w:t>
      </w:r>
      <w:proofErr w:type="spellEnd"/>
      <w:r w:rsidR="00B172F1" w:rsidRPr="00D72F11">
        <w:rPr>
          <w:rFonts w:ascii="Times New Roman" w:eastAsia="Times New Roman" w:hAnsi="Times New Roman" w:cs="Times New Roman"/>
          <w:color w:val="0D0D0D" w:themeColor="text1" w:themeTint="F2"/>
          <w:sz w:val="24"/>
          <w:szCs w:val="24"/>
        </w:rPr>
        <w:t xml:space="preserve"> ала </w:t>
      </w:r>
      <w:proofErr w:type="spellStart"/>
      <w:r w:rsidR="00B172F1" w:rsidRPr="00D72F11">
        <w:rPr>
          <w:rFonts w:ascii="Times New Roman" w:eastAsia="Times New Roman" w:hAnsi="Times New Roman" w:cs="Times New Roman"/>
          <w:color w:val="0D0D0D" w:themeColor="text1" w:themeTint="F2"/>
          <w:sz w:val="24"/>
          <w:szCs w:val="24"/>
        </w:rPr>
        <w:t>кылып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lastRenderedPageBreak/>
        <w:t>устайды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eлiцдi</w:t>
      </w:r>
      <w:proofErr w:type="spellEnd"/>
      <w:r w:rsidR="00B172F1" w:rsidRPr="00D72F11">
        <w:rPr>
          <w:rFonts w:ascii="Times New Roman" w:eastAsia="Times New Roman" w:hAnsi="Times New Roman" w:cs="Times New Roman"/>
          <w:color w:val="0D0D0D" w:themeColor="text1" w:themeTint="F2"/>
          <w:sz w:val="24"/>
          <w:szCs w:val="24"/>
        </w:rPr>
        <w:t xml:space="preserve"> ала </w:t>
      </w:r>
      <w:proofErr w:type="spellStart"/>
      <w:r w:rsidR="00B172F1" w:rsidRPr="00D72F11">
        <w:rPr>
          <w:rFonts w:ascii="Times New Roman" w:eastAsia="Times New Roman" w:hAnsi="Times New Roman" w:cs="Times New Roman"/>
          <w:color w:val="0D0D0D" w:themeColor="text1" w:themeTint="F2"/>
          <w:sz w:val="24"/>
          <w:szCs w:val="24"/>
        </w:rPr>
        <w:t>тайдай</w:t>
      </w:r>
      <w:proofErr w:type="spellEnd"/>
      <w:r w:rsidR="00B172F1" w:rsidRPr="00D72F11">
        <w:rPr>
          <w:rFonts w:ascii="Times New Roman" w:eastAsia="Times New Roman" w:hAnsi="Times New Roman" w:cs="Times New Roman"/>
          <w:color w:val="0D0D0D" w:themeColor="text1" w:themeTint="F2"/>
          <w:sz w:val="24"/>
          <w:szCs w:val="24"/>
        </w:rPr>
        <w:t xml:space="preserve"> булд1ред1, — </w:t>
      </w:r>
      <w:proofErr w:type="spellStart"/>
      <w:r w:rsidR="00B172F1" w:rsidRPr="00D72F11">
        <w:rPr>
          <w:rFonts w:ascii="Times New Roman" w:eastAsia="Times New Roman" w:hAnsi="Times New Roman" w:cs="Times New Roman"/>
          <w:color w:val="0D0D0D" w:themeColor="text1" w:themeTint="F2"/>
          <w:sz w:val="24"/>
          <w:szCs w:val="24"/>
        </w:rPr>
        <w:t>деген</w:t>
      </w:r>
      <w:proofErr w:type="spellEnd"/>
      <w:r w:rsidR="00B172F1" w:rsidRPr="00D72F11">
        <w:rPr>
          <w:rFonts w:ascii="Times New Roman" w:eastAsia="Times New Roman" w:hAnsi="Times New Roman" w:cs="Times New Roman"/>
          <w:color w:val="0D0D0D" w:themeColor="text1" w:themeTint="F2"/>
          <w:sz w:val="24"/>
          <w:szCs w:val="24"/>
        </w:rPr>
        <w:t xml:space="preserve"> со </w:t>
      </w:r>
      <w:proofErr w:type="spellStart"/>
      <w:r w:rsidR="00B172F1" w:rsidRPr="00D72F11">
        <w:rPr>
          <w:rFonts w:ascii="Times New Roman" w:eastAsia="Times New Roman" w:hAnsi="Times New Roman" w:cs="Times New Roman"/>
          <w:color w:val="0D0D0D" w:themeColor="text1" w:themeTint="F2"/>
          <w:sz w:val="24"/>
          <w:szCs w:val="24"/>
        </w:rPr>
        <w:t>ц</w:t>
      </w:r>
      <w:proofErr w:type="spellEnd"/>
      <w:r w:rsidR="00B172F1" w:rsidRPr="00D72F11">
        <w:rPr>
          <w:rFonts w:ascii="Times New Roman" w:eastAsia="Times New Roman" w:hAnsi="Times New Roman" w:cs="Times New Roman"/>
          <w:color w:val="0D0D0D" w:themeColor="text1" w:themeTint="F2"/>
          <w:sz w:val="24"/>
          <w:szCs w:val="24"/>
        </w:rPr>
        <w:t xml:space="preserve">, хан </w:t>
      </w:r>
      <w:proofErr w:type="spellStart"/>
      <w:r w:rsidR="00B172F1" w:rsidRPr="00D72F11">
        <w:rPr>
          <w:rFonts w:ascii="Times New Roman" w:eastAsia="Times New Roman" w:hAnsi="Times New Roman" w:cs="Times New Roman"/>
          <w:color w:val="0D0D0D" w:themeColor="text1" w:themeTint="F2"/>
          <w:sz w:val="24"/>
          <w:szCs w:val="24"/>
        </w:rPr>
        <w:t>кырык</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жiгimкe</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буйрык</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берттг</w:t>
      </w:r>
      <w:proofErr w:type="spell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Мына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баланы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тапкан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шешест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Сырдариядан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epi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втшзт</w:t>
      </w:r>
      <w:proofErr w:type="spellEnd"/>
      <w:r w:rsidR="00B172F1" w:rsidRPr="00D72F11">
        <w:rPr>
          <w:rFonts w:ascii="Times New Roman" w:eastAsia="Times New Roman" w:hAnsi="Times New Roman" w:cs="Times New Roman"/>
          <w:color w:val="0D0D0D" w:themeColor="text1" w:themeTint="F2"/>
          <w:sz w:val="24"/>
          <w:szCs w:val="24"/>
        </w:rPr>
        <w:t xml:space="preserve"> коя </w:t>
      </w:r>
      <w:proofErr w:type="spellStart"/>
      <w:r w:rsidR="00B172F1" w:rsidRPr="00D72F11">
        <w:rPr>
          <w:rFonts w:ascii="Times New Roman" w:eastAsia="Times New Roman" w:hAnsi="Times New Roman" w:cs="Times New Roman"/>
          <w:color w:val="0D0D0D" w:themeColor="text1" w:themeTint="F2"/>
          <w:sz w:val="24"/>
          <w:szCs w:val="24"/>
        </w:rPr>
        <w:t>берщдер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Элсе</w:t>
      </w:r>
      <w:proofErr w:type="spellEnd"/>
      <w:r w:rsidR="00B172F1" w:rsidRPr="00D72F11">
        <w:rPr>
          <w:rFonts w:ascii="Times New Roman" w:eastAsia="Times New Roman" w:hAnsi="Times New Roman" w:cs="Times New Roman"/>
          <w:color w:val="0D0D0D" w:themeColor="text1" w:themeTint="F2"/>
          <w:sz w:val="24"/>
          <w:szCs w:val="24"/>
        </w:rPr>
        <w:t xml:space="preserve"> вист, </w:t>
      </w:r>
      <w:proofErr w:type="spellStart"/>
      <w:r w:rsidR="00B172F1" w:rsidRPr="00D72F11">
        <w:rPr>
          <w:rFonts w:ascii="Times New Roman" w:eastAsia="Times New Roman" w:hAnsi="Times New Roman" w:cs="Times New Roman"/>
          <w:color w:val="0D0D0D" w:themeColor="text1" w:themeTint="F2"/>
          <w:sz w:val="24"/>
          <w:szCs w:val="24"/>
        </w:rPr>
        <w:t>влмесе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вз</w:t>
      </w:r>
      <w:proofErr w:type="spellEnd"/>
      <w:r w:rsidR="00B172F1" w:rsidRPr="00D72F11">
        <w:rPr>
          <w:rFonts w:ascii="Times New Roman" w:eastAsia="Times New Roman" w:hAnsi="Times New Roman" w:cs="Times New Roman"/>
          <w:color w:val="0D0D0D" w:themeColor="text1" w:themeTint="F2"/>
          <w:sz w:val="24"/>
          <w:szCs w:val="24"/>
        </w:rPr>
        <w:t xml:space="preserve"> бет1мен </w:t>
      </w:r>
      <w:proofErr w:type="spellStart"/>
      <w:r w:rsidR="00B172F1" w:rsidRPr="00D72F11">
        <w:rPr>
          <w:rFonts w:ascii="Times New Roman" w:eastAsia="Times New Roman" w:hAnsi="Times New Roman" w:cs="Times New Roman"/>
          <w:color w:val="0D0D0D" w:themeColor="text1" w:themeTint="F2"/>
          <w:sz w:val="24"/>
          <w:szCs w:val="24"/>
        </w:rPr>
        <w:t>кацгып</w:t>
      </w:r>
      <w:proofErr w:type="spellEnd"/>
      <w:r w:rsidR="00B172F1" w:rsidRPr="00D72F11">
        <w:rPr>
          <w:rFonts w:ascii="Times New Roman" w:eastAsia="Times New Roman" w:hAnsi="Times New Roman" w:cs="Times New Roman"/>
          <w:color w:val="0D0D0D" w:themeColor="text1" w:themeTint="F2"/>
          <w:sz w:val="24"/>
          <w:szCs w:val="24"/>
        </w:rPr>
        <w:t xml:space="preserve"> кун к врет», </w:t>
      </w:r>
      <w:proofErr w:type="gramStart"/>
      <w:r w:rsidR="00B172F1" w:rsidRPr="00D72F11">
        <w:rPr>
          <w:rFonts w:ascii="Times New Roman" w:eastAsia="Times New Roman" w:hAnsi="Times New Roman" w:cs="Times New Roman"/>
          <w:color w:val="0D0D0D" w:themeColor="text1" w:themeTint="F2"/>
          <w:sz w:val="24"/>
          <w:szCs w:val="24"/>
        </w:rPr>
        <w:t>-</w:t>
      </w:r>
      <w:proofErr w:type="spellStart"/>
      <w:r w:rsidR="00B172F1" w:rsidRPr="00D72F11">
        <w:rPr>
          <w:rFonts w:ascii="Times New Roman" w:eastAsia="Times New Roman" w:hAnsi="Times New Roman" w:cs="Times New Roman"/>
          <w:color w:val="0D0D0D" w:themeColor="text1" w:themeTint="F2"/>
          <w:sz w:val="24"/>
          <w:szCs w:val="24"/>
        </w:rPr>
        <w:t>д</w:t>
      </w:r>
      <w:proofErr w:type="gramEnd"/>
      <w:r w:rsidR="00B172F1" w:rsidRPr="00D72F11">
        <w:rPr>
          <w:rFonts w:ascii="Times New Roman" w:eastAsia="Times New Roman" w:hAnsi="Times New Roman" w:cs="Times New Roman"/>
          <w:color w:val="0D0D0D" w:themeColor="text1" w:themeTint="F2"/>
          <w:sz w:val="24"/>
          <w:szCs w:val="24"/>
        </w:rPr>
        <w:t>еп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жер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аударады</w:t>
      </w:r>
      <w:proofErr w:type="spell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Зинхар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кайтып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proofErr w:type="gramStart"/>
      <w:r w:rsidR="00B172F1" w:rsidRPr="00D72F11">
        <w:rPr>
          <w:rFonts w:ascii="Times New Roman" w:eastAsia="Times New Roman" w:hAnsi="Times New Roman" w:cs="Times New Roman"/>
          <w:color w:val="0D0D0D" w:themeColor="text1" w:themeTint="F2"/>
          <w:sz w:val="24"/>
          <w:szCs w:val="24"/>
        </w:rPr>
        <w:t>бул</w:t>
      </w:r>
      <w:proofErr w:type="spellEnd"/>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журттымына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катын</w:t>
      </w:r>
      <w:proofErr w:type="spellEnd"/>
      <w:r w:rsidR="00B172F1" w:rsidRPr="00D72F11">
        <w:rPr>
          <w:rFonts w:ascii="Times New Roman" w:eastAsia="Times New Roman" w:hAnsi="Times New Roman" w:cs="Times New Roman"/>
          <w:color w:val="0D0D0D" w:themeColor="text1" w:themeTint="F2"/>
          <w:sz w:val="24"/>
          <w:szCs w:val="24"/>
        </w:rPr>
        <w:t xml:space="preserve"> мен бала да </w:t>
      </w:r>
      <w:proofErr w:type="spellStart"/>
      <w:r w:rsidR="00B172F1" w:rsidRPr="00D72F11">
        <w:rPr>
          <w:rFonts w:ascii="Times New Roman" w:eastAsia="Times New Roman" w:hAnsi="Times New Roman" w:cs="Times New Roman"/>
          <w:color w:val="0D0D0D" w:themeColor="text1" w:themeTint="F2"/>
          <w:sz w:val="24"/>
          <w:szCs w:val="24"/>
        </w:rPr>
        <w:t>кврмест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сендер</w:t>
      </w:r>
      <w:proofErr w:type="spellEnd"/>
      <w:r w:rsidR="00B172F1" w:rsidRPr="00D72F11">
        <w:rPr>
          <w:rFonts w:ascii="Times New Roman" w:eastAsia="Times New Roman" w:hAnsi="Times New Roman" w:cs="Times New Roman"/>
          <w:color w:val="0D0D0D" w:themeColor="text1" w:themeTint="F2"/>
          <w:sz w:val="24"/>
          <w:szCs w:val="24"/>
        </w:rPr>
        <w:t xml:space="preserve"> де </w:t>
      </w:r>
      <w:proofErr w:type="spellStart"/>
      <w:r w:rsidR="00B172F1" w:rsidRPr="00D72F11">
        <w:rPr>
          <w:rFonts w:ascii="Times New Roman" w:eastAsia="Times New Roman" w:hAnsi="Times New Roman" w:cs="Times New Roman"/>
          <w:color w:val="0D0D0D" w:themeColor="text1" w:themeTint="F2"/>
          <w:sz w:val="24"/>
          <w:szCs w:val="24"/>
        </w:rPr>
        <w:t>кврмецдер</w:t>
      </w:r>
      <w:proofErr w:type="spellEnd"/>
      <w:r w:rsidR="00B172F1" w:rsidRPr="00D72F11">
        <w:rPr>
          <w:rFonts w:ascii="Times New Roman" w:eastAsia="Times New Roman" w:hAnsi="Times New Roman" w:cs="Times New Roman"/>
          <w:color w:val="0D0D0D" w:themeColor="text1" w:themeTint="F2"/>
          <w:sz w:val="24"/>
          <w:szCs w:val="24"/>
        </w:rPr>
        <w:t xml:space="preserve">», — </w:t>
      </w:r>
      <w:proofErr w:type="spellStart"/>
      <w:r w:rsidR="00B172F1" w:rsidRPr="00D72F11">
        <w:rPr>
          <w:rFonts w:ascii="Times New Roman" w:eastAsia="Times New Roman" w:hAnsi="Times New Roman" w:cs="Times New Roman"/>
          <w:color w:val="0D0D0D" w:themeColor="text1" w:themeTint="F2"/>
          <w:sz w:val="24"/>
          <w:szCs w:val="24"/>
        </w:rPr>
        <w:t>denmi</w:t>
      </w:r>
      <w:proofErr w:type="spellEnd"/>
      <w:r w:rsidR="00B172F1" w:rsidRPr="00D72F11">
        <w:rPr>
          <w:rFonts w:ascii="Times New Roman" w:eastAsia="Times New Roman" w:hAnsi="Times New Roman" w:cs="Times New Roman"/>
          <w:color w:val="0D0D0D" w:themeColor="text1" w:themeTint="F2"/>
          <w:sz w:val="24"/>
          <w:szCs w:val="24"/>
        </w:rPr>
        <w:t xml:space="preserve">». Первоначально, эта группа воинов Кызыл </w:t>
      </w:r>
      <w:proofErr w:type="spellStart"/>
      <w:r w:rsidR="00B172F1" w:rsidRPr="00D72F11">
        <w:rPr>
          <w:rFonts w:ascii="Times New Roman" w:eastAsia="Times New Roman" w:hAnsi="Times New Roman" w:cs="Times New Roman"/>
          <w:color w:val="0D0D0D" w:themeColor="text1" w:themeTint="F2"/>
          <w:sz w:val="24"/>
          <w:szCs w:val="24"/>
        </w:rPr>
        <w:t>Арыстан-хана</w:t>
      </w:r>
      <w:proofErr w:type="spellEnd"/>
      <w:r w:rsidR="00B172F1" w:rsidRPr="00D72F11">
        <w:rPr>
          <w:rFonts w:ascii="Times New Roman" w:eastAsia="Times New Roman" w:hAnsi="Times New Roman" w:cs="Times New Roman"/>
          <w:color w:val="0D0D0D" w:themeColor="text1" w:themeTint="F2"/>
          <w:sz w:val="24"/>
          <w:szCs w:val="24"/>
        </w:rPr>
        <w:t xml:space="preserve"> вместе с пегим мальчиком и его матерью обитала в правобережье Сырдарьи, в предгорьях Алатау и Каратау. По </w:t>
      </w:r>
      <w:proofErr w:type="gramStart"/>
      <w:r w:rsidR="00B172F1" w:rsidRPr="00D72F11">
        <w:rPr>
          <w:rFonts w:ascii="Times New Roman" w:eastAsia="Times New Roman" w:hAnsi="Times New Roman" w:cs="Times New Roman"/>
          <w:color w:val="0D0D0D" w:themeColor="text1" w:themeTint="F2"/>
          <w:sz w:val="24"/>
          <w:szCs w:val="24"/>
        </w:rPr>
        <w:t>прошествии</w:t>
      </w:r>
      <w:proofErr w:type="gramEnd"/>
      <w:r w:rsidR="00B172F1" w:rsidRPr="00D72F11">
        <w:rPr>
          <w:rFonts w:ascii="Times New Roman" w:eastAsia="Times New Roman" w:hAnsi="Times New Roman" w:cs="Times New Roman"/>
          <w:color w:val="0D0D0D" w:themeColor="text1" w:themeTint="F2"/>
          <w:sz w:val="24"/>
          <w:szCs w:val="24"/>
        </w:rPr>
        <w:t xml:space="preserve"> двенадцати лет мальчик в степи случайно встретился /</w:t>
      </w:r>
      <w:proofErr w:type="spellStart"/>
      <w:r w:rsidR="00B172F1" w:rsidRPr="00D72F11">
        <w:rPr>
          <w:rFonts w:ascii="Times New Roman" w:eastAsia="Times New Roman" w:hAnsi="Times New Roman" w:cs="Times New Roman"/>
          <w:color w:val="0D0D0D" w:themeColor="text1" w:themeTint="F2"/>
          <w:sz w:val="24"/>
          <w:szCs w:val="24"/>
        </w:rPr>
        <w:t>октай</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ушырап</w:t>
      </w:r>
      <w:proofErr w:type="spellEnd"/>
      <w:r w:rsidR="00B172F1" w:rsidRPr="00D72F11">
        <w:rPr>
          <w:rFonts w:ascii="Times New Roman" w:eastAsia="Times New Roman" w:hAnsi="Times New Roman" w:cs="Times New Roman"/>
          <w:color w:val="0D0D0D" w:themeColor="text1" w:themeTint="F2"/>
          <w:sz w:val="24"/>
          <w:szCs w:val="24"/>
        </w:rPr>
        <w:t xml:space="preserve">/ с сыном </w:t>
      </w:r>
      <w:proofErr w:type="spellStart"/>
      <w:r w:rsidR="00B172F1" w:rsidRPr="00D72F11">
        <w:rPr>
          <w:rFonts w:ascii="Times New Roman" w:eastAsia="Times New Roman" w:hAnsi="Times New Roman" w:cs="Times New Roman"/>
          <w:color w:val="0D0D0D" w:themeColor="text1" w:themeTint="F2"/>
          <w:sz w:val="24"/>
          <w:szCs w:val="24"/>
        </w:rPr>
        <w:t>Майкы-би</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Уйсыном</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 xml:space="preserve">Вернувшись к отцу </w:t>
      </w:r>
      <w:proofErr w:type="spellStart"/>
      <w:r w:rsidR="00B172F1" w:rsidRPr="00D72F11">
        <w:rPr>
          <w:rFonts w:ascii="Times New Roman" w:eastAsia="Times New Roman" w:hAnsi="Times New Roman" w:cs="Times New Roman"/>
          <w:color w:val="0D0D0D" w:themeColor="text1" w:themeTint="F2"/>
          <w:sz w:val="24"/>
          <w:szCs w:val="24"/>
        </w:rPr>
        <w:t>Уй-сын</w:t>
      </w:r>
      <w:proofErr w:type="spellEnd"/>
      <w:r w:rsidR="00B172F1" w:rsidRPr="00D72F11">
        <w:rPr>
          <w:rFonts w:ascii="Times New Roman" w:eastAsia="Times New Roman" w:hAnsi="Times New Roman" w:cs="Times New Roman"/>
          <w:color w:val="0D0D0D" w:themeColor="text1" w:themeTint="F2"/>
          <w:sz w:val="24"/>
          <w:szCs w:val="24"/>
        </w:rPr>
        <w:t xml:space="preserve"> заявил</w:t>
      </w:r>
      <w:proofErr w:type="gram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Eip</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араштъщквленкесшде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жас</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баланы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кердт</w:t>
      </w:r>
      <w:proofErr w:type="spellEnd"/>
      <w:r w:rsidR="00B172F1" w:rsidRPr="00D72F11">
        <w:rPr>
          <w:rFonts w:ascii="Times New Roman" w:eastAsia="Times New Roman" w:hAnsi="Times New Roman" w:cs="Times New Roman"/>
          <w:color w:val="0D0D0D" w:themeColor="text1" w:themeTint="F2"/>
          <w:sz w:val="24"/>
          <w:szCs w:val="24"/>
        </w:rPr>
        <w:t xml:space="preserve">. Аи </w:t>
      </w:r>
      <w:proofErr w:type="spellStart"/>
      <w:r w:rsidR="00B172F1" w:rsidRPr="00D72F11">
        <w:rPr>
          <w:rFonts w:ascii="Times New Roman" w:eastAsia="Times New Roman" w:hAnsi="Times New Roman" w:cs="Times New Roman"/>
          <w:color w:val="0D0D0D" w:themeColor="text1" w:themeTint="F2"/>
          <w:sz w:val="24"/>
          <w:szCs w:val="24"/>
        </w:rPr>
        <w:t>десе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аузы</w:t>
      </w:r>
      <w:proofErr w:type="spellEnd"/>
      <w:r w:rsidR="00B172F1" w:rsidRPr="00D72F11">
        <w:rPr>
          <w:rFonts w:ascii="Times New Roman" w:eastAsia="Times New Roman" w:hAnsi="Times New Roman" w:cs="Times New Roman"/>
          <w:color w:val="0D0D0D" w:themeColor="text1" w:themeTint="F2"/>
          <w:sz w:val="24"/>
          <w:szCs w:val="24"/>
        </w:rPr>
        <w:t xml:space="preserve"> бар, кун </w:t>
      </w:r>
      <w:proofErr w:type="spellStart"/>
      <w:r w:rsidR="00B172F1" w:rsidRPr="00D72F11">
        <w:rPr>
          <w:rFonts w:ascii="Times New Roman" w:eastAsia="Times New Roman" w:hAnsi="Times New Roman" w:cs="Times New Roman"/>
          <w:color w:val="0D0D0D" w:themeColor="text1" w:themeTint="F2"/>
          <w:sz w:val="24"/>
          <w:szCs w:val="24"/>
        </w:rPr>
        <w:t>десе</w:t>
      </w:r>
      <w:proofErr w:type="spellEnd"/>
      <w:r w:rsidR="00B172F1" w:rsidRPr="00D72F11">
        <w:rPr>
          <w:rFonts w:ascii="Times New Roman" w:eastAsia="Times New Roman" w:hAnsi="Times New Roman" w:cs="Times New Roman"/>
          <w:color w:val="0D0D0D" w:themeColor="text1" w:themeTint="F2"/>
          <w:sz w:val="24"/>
          <w:szCs w:val="24"/>
        </w:rPr>
        <w:t xml:space="preserve"> квз</w:t>
      </w:r>
      <w:proofErr w:type="gramStart"/>
      <w:r w:rsidR="00B172F1" w:rsidRPr="00D72F11">
        <w:rPr>
          <w:rFonts w:ascii="Times New Roman" w:eastAsia="Times New Roman" w:hAnsi="Times New Roman" w:cs="Times New Roman"/>
          <w:color w:val="0D0D0D" w:themeColor="text1" w:themeTint="F2"/>
          <w:sz w:val="24"/>
          <w:szCs w:val="24"/>
        </w:rPr>
        <w:t>1</w:t>
      </w:r>
      <w:proofErr w:type="gramEnd"/>
      <w:r w:rsidR="00B172F1" w:rsidRPr="00D72F11">
        <w:rPr>
          <w:rFonts w:ascii="Times New Roman" w:eastAsia="Times New Roman" w:hAnsi="Times New Roman" w:cs="Times New Roman"/>
          <w:color w:val="0D0D0D" w:themeColor="text1" w:themeTint="F2"/>
          <w:sz w:val="24"/>
          <w:szCs w:val="24"/>
        </w:rPr>
        <w:t xml:space="preserve"> бар, </w:t>
      </w:r>
      <w:proofErr w:type="spellStart"/>
      <w:r w:rsidR="00B172F1" w:rsidRPr="00D72F11">
        <w:rPr>
          <w:rFonts w:ascii="Times New Roman" w:eastAsia="Times New Roman" w:hAnsi="Times New Roman" w:cs="Times New Roman"/>
          <w:color w:val="0D0D0D" w:themeColor="text1" w:themeTint="F2"/>
          <w:sz w:val="24"/>
          <w:szCs w:val="24"/>
        </w:rPr>
        <w:t>керген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Kid</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кызыплп</w:t>
      </w:r>
      <w:proofErr w:type="spellEnd"/>
      <w:r w:rsidR="00B172F1" w:rsidRPr="00D72F11">
        <w:rPr>
          <w:rFonts w:ascii="Times New Roman" w:eastAsia="Times New Roman" w:hAnsi="Times New Roman" w:cs="Times New Roman"/>
          <w:color w:val="0D0D0D" w:themeColor="text1" w:themeTint="F2"/>
          <w:sz w:val="24"/>
          <w:szCs w:val="24"/>
        </w:rPr>
        <w:t xml:space="preserve">, 6ip </w:t>
      </w:r>
      <w:proofErr w:type="spellStart"/>
      <w:r w:rsidR="00B172F1" w:rsidRPr="00D72F11">
        <w:rPr>
          <w:rFonts w:ascii="Times New Roman" w:eastAsia="Times New Roman" w:hAnsi="Times New Roman" w:cs="Times New Roman"/>
          <w:color w:val="0D0D0D" w:themeColor="text1" w:themeTint="F2"/>
          <w:sz w:val="24"/>
          <w:szCs w:val="24"/>
        </w:rPr>
        <w:t>касыксумен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жутып</w:t>
      </w:r>
      <w:proofErr w:type="spellEnd"/>
      <w:r w:rsidR="00B172F1" w:rsidRPr="00D72F11">
        <w:rPr>
          <w:rFonts w:ascii="Times New Roman" w:eastAsia="Times New Roman" w:hAnsi="Times New Roman" w:cs="Times New Roman"/>
          <w:color w:val="0D0D0D" w:themeColor="text1" w:themeTint="F2"/>
          <w:sz w:val="24"/>
          <w:szCs w:val="24"/>
        </w:rPr>
        <w:t xml:space="preserve"> ж1берерлж. </w:t>
      </w:r>
      <w:proofErr w:type="spellStart"/>
      <w:r w:rsidR="00B172F1" w:rsidRPr="00D72F11">
        <w:rPr>
          <w:rFonts w:ascii="Times New Roman" w:eastAsia="Times New Roman" w:hAnsi="Times New Roman" w:cs="Times New Roman"/>
          <w:color w:val="0D0D0D" w:themeColor="text1" w:themeTint="F2"/>
          <w:sz w:val="24"/>
          <w:szCs w:val="24"/>
        </w:rPr>
        <w:t>Жалгыз</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айыбы</w:t>
      </w:r>
      <w:proofErr w:type="spellEnd"/>
      <w:r w:rsidR="00B172F1" w:rsidRPr="00D72F11">
        <w:rPr>
          <w:rFonts w:ascii="Times New Roman" w:eastAsia="Times New Roman" w:hAnsi="Times New Roman" w:cs="Times New Roman"/>
          <w:color w:val="0D0D0D" w:themeColor="text1" w:themeTint="F2"/>
          <w:sz w:val="24"/>
          <w:szCs w:val="24"/>
        </w:rPr>
        <w:t xml:space="preserve"> — </w:t>
      </w:r>
      <w:proofErr w:type="spellStart"/>
      <w:r w:rsidR="00B172F1" w:rsidRPr="00D72F11">
        <w:rPr>
          <w:rFonts w:ascii="Times New Roman" w:eastAsia="Times New Roman" w:hAnsi="Times New Roman" w:cs="Times New Roman"/>
          <w:color w:val="0D0D0D" w:themeColor="text1" w:themeTint="F2"/>
          <w:sz w:val="24"/>
          <w:szCs w:val="24"/>
        </w:rPr>
        <w:t>mini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жок</w:t>
      </w:r>
      <w:proofErr w:type="spellEnd"/>
      <w:proofErr w:type="gramStart"/>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Вероятно, первые пришельцы говорили на непонятном для местных жителей языке. Что и стало причиной появления такого заключения — «</w:t>
      </w:r>
      <w:proofErr w:type="spellStart"/>
      <w:r w:rsidR="00B172F1" w:rsidRPr="00D72F11">
        <w:rPr>
          <w:rFonts w:ascii="Times New Roman" w:eastAsia="Times New Roman" w:hAnsi="Times New Roman" w:cs="Times New Roman"/>
          <w:color w:val="0D0D0D" w:themeColor="text1" w:themeTint="F2"/>
          <w:sz w:val="24"/>
          <w:szCs w:val="24"/>
        </w:rPr>
        <w:t>Tini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жок</w:t>
      </w:r>
      <w:proofErr w:type="spellEnd"/>
      <w:proofErr w:type="gramStart"/>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xml:space="preserve"> — не умеющий говорить, немой. Впоследствии </w:t>
      </w:r>
      <w:proofErr w:type="spellStart"/>
      <w:r w:rsidR="00B172F1" w:rsidRPr="00D72F11">
        <w:rPr>
          <w:rFonts w:ascii="Times New Roman" w:eastAsia="Times New Roman" w:hAnsi="Times New Roman" w:cs="Times New Roman"/>
          <w:color w:val="0D0D0D" w:themeColor="text1" w:themeTint="F2"/>
          <w:sz w:val="24"/>
          <w:szCs w:val="24"/>
        </w:rPr>
        <w:t>Майкы-би</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Котан-би</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Когам-би</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выделили каждый по сто джигитов во главе со своими сыновьями и отправили</w:t>
      </w:r>
      <w:proofErr w:type="gramEnd"/>
      <w:r w:rsidR="00B172F1" w:rsidRPr="00D72F11">
        <w:rPr>
          <w:rFonts w:ascii="Times New Roman" w:eastAsia="Times New Roman" w:hAnsi="Times New Roman" w:cs="Times New Roman"/>
          <w:color w:val="0D0D0D" w:themeColor="text1" w:themeTint="F2"/>
          <w:sz w:val="24"/>
          <w:szCs w:val="24"/>
        </w:rPr>
        <w:t xml:space="preserve"> эти три сотни в степь. — Кара </w:t>
      </w:r>
      <w:proofErr w:type="spellStart"/>
      <w:r w:rsidR="00B172F1" w:rsidRPr="00D72F11">
        <w:rPr>
          <w:rFonts w:ascii="Times New Roman" w:eastAsia="Times New Roman" w:hAnsi="Times New Roman" w:cs="Times New Roman"/>
          <w:color w:val="0D0D0D" w:themeColor="text1" w:themeTint="F2"/>
          <w:sz w:val="24"/>
          <w:szCs w:val="24"/>
        </w:rPr>
        <w:t>таудан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api</w:t>
      </w:r>
      <w:proofErr w:type="spellEnd"/>
      <w:r w:rsidR="00B172F1" w:rsidRPr="00D72F11">
        <w:rPr>
          <w:rFonts w:ascii="Times New Roman" w:eastAsia="Times New Roman" w:hAnsi="Times New Roman" w:cs="Times New Roman"/>
          <w:color w:val="0D0D0D" w:themeColor="text1" w:themeTint="F2"/>
          <w:sz w:val="24"/>
          <w:szCs w:val="24"/>
        </w:rPr>
        <w:t xml:space="preserve"> карай </w:t>
      </w:r>
      <w:proofErr w:type="spellStart"/>
      <w:r w:rsidR="00B172F1" w:rsidRPr="00D72F11">
        <w:rPr>
          <w:rFonts w:ascii="Times New Roman" w:eastAsia="Times New Roman" w:hAnsi="Times New Roman" w:cs="Times New Roman"/>
          <w:color w:val="0D0D0D" w:themeColor="text1" w:themeTint="F2"/>
          <w:sz w:val="24"/>
          <w:szCs w:val="24"/>
        </w:rPr>
        <w:t>асьщдар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Улытау</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Kiuii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may</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деген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таулар</w:t>
      </w:r>
      <w:proofErr w:type="spellEnd"/>
      <w:r w:rsidR="00B172F1" w:rsidRPr="00D72F11">
        <w:rPr>
          <w:rFonts w:ascii="Times New Roman" w:eastAsia="Times New Roman" w:hAnsi="Times New Roman" w:cs="Times New Roman"/>
          <w:color w:val="0D0D0D" w:themeColor="text1" w:themeTint="F2"/>
          <w:sz w:val="24"/>
          <w:szCs w:val="24"/>
        </w:rPr>
        <w:t xml:space="preserve"> бар. Каракенг1р,</w:t>
      </w:r>
      <w:proofErr w:type="gramStart"/>
      <w:r w:rsidR="00B172F1" w:rsidRPr="00D72F11">
        <w:rPr>
          <w:rFonts w:ascii="Times New Roman" w:eastAsia="Times New Roman" w:hAnsi="Times New Roman" w:cs="Times New Roman"/>
          <w:color w:val="0D0D0D" w:themeColor="text1" w:themeTint="F2"/>
          <w:sz w:val="24"/>
          <w:szCs w:val="24"/>
        </w:rPr>
        <w:t xml:space="preserve"> )</w:t>
      </w:r>
      <w:proofErr w:type="gramEnd"/>
      <w:r w:rsidR="00B172F1" w:rsidRPr="00D72F11">
        <w:rPr>
          <w:rFonts w:ascii="Times New Roman" w:eastAsia="Times New Roman" w:hAnsi="Times New Roman" w:cs="Times New Roman"/>
          <w:color w:val="0D0D0D" w:themeColor="text1" w:themeTint="F2"/>
          <w:sz w:val="24"/>
          <w:szCs w:val="24"/>
        </w:rPr>
        <w:t xml:space="preserve">Ke3diKeHzip, K,ydau6epdi </w:t>
      </w:r>
      <w:proofErr w:type="spellStart"/>
      <w:r w:rsidR="00B172F1" w:rsidRPr="00D72F11">
        <w:rPr>
          <w:rFonts w:ascii="Times New Roman" w:eastAsia="Times New Roman" w:hAnsi="Times New Roman" w:cs="Times New Roman"/>
          <w:color w:val="0D0D0D" w:themeColor="text1" w:themeTint="F2"/>
          <w:sz w:val="24"/>
          <w:szCs w:val="24"/>
        </w:rPr>
        <w:t>деген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жер-лер</w:t>
      </w:r>
      <w:proofErr w:type="spellEnd"/>
      <w:r w:rsidR="00B172F1" w:rsidRPr="00D72F11">
        <w:rPr>
          <w:rFonts w:ascii="Times New Roman" w:eastAsia="Times New Roman" w:hAnsi="Times New Roman" w:cs="Times New Roman"/>
          <w:color w:val="0D0D0D" w:themeColor="text1" w:themeTint="F2"/>
          <w:sz w:val="24"/>
          <w:szCs w:val="24"/>
        </w:rPr>
        <w:t xml:space="preserve"> бар. Сонда </w:t>
      </w:r>
      <w:proofErr w:type="spellStart"/>
      <w:r w:rsidR="00B172F1" w:rsidRPr="00D72F11">
        <w:rPr>
          <w:rFonts w:ascii="Times New Roman" w:eastAsia="Times New Roman" w:hAnsi="Times New Roman" w:cs="Times New Roman"/>
          <w:color w:val="0D0D0D" w:themeColor="text1" w:themeTint="F2"/>
          <w:sz w:val="24"/>
          <w:szCs w:val="24"/>
        </w:rPr>
        <w:t>барып</w:t>
      </w:r>
      <w:proofErr w:type="spellEnd"/>
      <w:r w:rsidR="00B172F1" w:rsidRPr="00D72F11">
        <w:rPr>
          <w:rFonts w:ascii="Times New Roman" w:eastAsia="Times New Roman" w:hAnsi="Times New Roman" w:cs="Times New Roman"/>
          <w:color w:val="0D0D0D" w:themeColor="text1" w:themeTint="F2"/>
          <w:sz w:val="24"/>
          <w:szCs w:val="24"/>
        </w:rPr>
        <w:t xml:space="preserve">, 1рге </w:t>
      </w:r>
      <w:proofErr w:type="spellStart"/>
      <w:r w:rsidR="00B172F1" w:rsidRPr="00D72F11">
        <w:rPr>
          <w:rFonts w:ascii="Times New Roman" w:eastAsia="Times New Roman" w:hAnsi="Times New Roman" w:cs="Times New Roman"/>
          <w:color w:val="0D0D0D" w:themeColor="text1" w:themeTint="F2"/>
          <w:sz w:val="24"/>
          <w:szCs w:val="24"/>
        </w:rPr>
        <w:t>meyin</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салъщ</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салъщдар</w:t>
      </w:r>
      <w:proofErr w:type="spellEnd"/>
      <w:r w:rsidR="00B172F1" w:rsidRPr="00D72F11">
        <w:rPr>
          <w:rFonts w:ascii="Times New Roman" w:eastAsia="Times New Roman" w:hAnsi="Times New Roman" w:cs="Times New Roman"/>
          <w:color w:val="0D0D0D" w:themeColor="text1" w:themeTint="F2"/>
          <w:sz w:val="24"/>
          <w:szCs w:val="24"/>
        </w:rPr>
        <w:t>, — сказали в напутствие аксакалы джигитам</w:t>
      </w:r>
      <w:proofErr w:type="gramStart"/>
      <w:r w:rsidR="00B172F1" w:rsidRPr="00D72F11">
        <w:rPr>
          <w:rFonts w:ascii="Times New Roman" w:eastAsia="Times New Roman" w:hAnsi="Times New Roman" w:cs="Times New Roman"/>
          <w:color w:val="0D0D0D" w:themeColor="text1" w:themeTint="F2"/>
          <w:sz w:val="24"/>
          <w:szCs w:val="24"/>
        </w:rPr>
        <w:t xml:space="preserve"> /К</w:t>
      </w:r>
      <w:proofErr w:type="gramEnd"/>
      <w:r w:rsidR="00B172F1" w:rsidRPr="00D72F11">
        <w:rPr>
          <w:rFonts w:ascii="Times New Roman" w:eastAsia="Times New Roman" w:hAnsi="Times New Roman" w:cs="Times New Roman"/>
          <w:color w:val="0D0D0D" w:themeColor="text1" w:themeTint="F2"/>
          <w:sz w:val="24"/>
          <w:szCs w:val="24"/>
        </w:rPr>
        <w:t xml:space="preserve">ак бы то ни было, казахстанский очаг обрел свою специфику в конце неолита и в энеолите, благодаря возникновению и распространению здесь коневодства. Отныне всякое проникновение со стороны Передней Азии исключается. Наоборот, весь комплекс археологических материалов /керамика и </w:t>
      </w:r>
      <w:proofErr w:type="spellStart"/>
      <w:r w:rsidR="00B172F1" w:rsidRPr="00D72F11">
        <w:rPr>
          <w:rFonts w:ascii="Times New Roman" w:eastAsia="Times New Roman" w:hAnsi="Times New Roman" w:cs="Times New Roman"/>
          <w:color w:val="0D0D0D" w:themeColor="text1" w:themeTint="F2"/>
          <w:sz w:val="24"/>
          <w:szCs w:val="24"/>
        </w:rPr>
        <w:t>тд</w:t>
      </w:r>
      <w:proofErr w:type="spellEnd"/>
      <w:r w:rsidR="00B172F1" w:rsidRPr="00D72F11">
        <w:rPr>
          <w:rFonts w:ascii="Times New Roman" w:eastAsia="Times New Roman" w:hAnsi="Times New Roman" w:cs="Times New Roman"/>
          <w:color w:val="0D0D0D" w:themeColor="text1" w:themeTint="F2"/>
          <w:sz w:val="24"/>
          <w:szCs w:val="24"/>
        </w:rPr>
        <w:t xml:space="preserve">./ свидетельствует о движении с севера на юг / В связи с изучением целого ряда памятников Великой степной зоны, в археологической науке не раз высказывалось мнение «об общности и, может быть, одновременности доместикации лошади в степных районах Юго-Восточной Европы, Заволжья и Казахстана» /. 80 Учеными замечена одна интересная особенность в памятниках </w:t>
      </w:r>
      <w:proofErr w:type="spellStart"/>
      <w:r w:rsidR="00B172F1" w:rsidRPr="00D72F11">
        <w:rPr>
          <w:rFonts w:ascii="Times New Roman" w:eastAsia="Times New Roman" w:hAnsi="Times New Roman" w:cs="Times New Roman"/>
          <w:color w:val="0D0D0D" w:themeColor="text1" w:themeTint="F2"/>
          <w:sz w:val="24"/>
          <w:szCs w:val="24"/>
        </w:rPr>
        <w:t>неолит</w:t>
      </w:r>
      <w:proofErr w:type="gramStart"/>
      <w:r w:rsidR="00B172F1" w:rsidRPr="00D72F11">
        <w:rPr>
          <w:rFonts w:ascii="Times New Roman" w:eastAsia="Times New Roman" w:hAnsi="Times New Roman" w:cs="Times New Roman"/>
          <w:color w:val="0D0D0D" w:themeColor="text1" w:themeTint="F2"/>
          <w:sz w:val="24"/>
          <w:szCs w:val="24"/>
        </w:rPr>
        <w:t>о</w:t>
      </w:r>
      <w:proofErr w:type="spellEnd"/>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энеолитического</w:t>
      </w:r>
      <w:proofErr w:type="spellEnd"/>
      <w:r w:rsidR="00B172F1" w:rsidRPr="00D72F11">
        <w:rPr>
          <w:rFonts w:ascii="Times New Roman" w:eastAsia="Times New Roman" w:hAnsi="Times New Roman" w:cs="Times New Roman"/>
          <w:color w:val="0D0D0D" w:themeColor="text1" w:themeTint="F2"/>
          <w:sz w:val="24"/>
          <w:szCs w:val="24"/>
        </w:rPr>
        <w:t xml:space="preserve"> периода Евразийских степей, относящихся к зоне </w:t>
      </w:r>
      <w:proofErr w:type="spellStart"/>
      <w:r w:rsidR="00B172F1" w:rsidRPr="00D72F11">
        <w:rPr>
          <w:rFonts w:ascii="Times New Roman" w:eastAsia="Times New Roman" w:hAnsi="Times New Roman" w:cs="Times New Roman"/>
          <w:color w:val="0D0D0D" w:themeColor="text1" w:themeTint="F2"/>
          <w:sz w:val="24"/>
          <w:szCs w:val="24"/>
        </w:rPr>
        <w:t>распростронения</w:t>
      </w:r>
      <w:proofErr w:type="spellEnd"/>
      <w:r w:rsidR="00B172F1" w:rsidRPr="00D72F11">
        <w:rPr>
          <w:rFonts w:ascii="Times New Roman" w:eastAsia="Times New Roman" w:hAnsi="Times New Roman" w:cs="Times New Roman"/>
          <w:color w:val="0D0D0D" w:themeColor="text1" w:themeTint="F2"/>
          <w:sz w:val="24"/>
          <w:szCs w:val="24"/>
        </w:rPr>
        <w:t xml:space="preserve"> древних коневодов. Так, например, количество костных останков лошадей на </w:t>
      </w:r>
      <w:proofErr w:type="spellStart"/>
      <w:r w:rsidR="00B172F1" w:rsidRPr="00D72F11">
        <w:rPr>
          <w:rFonts w:ascii="Times New Roman" w:eastAsia="Times New Roman" w:hAnsi="Times New Roman" w:cs="Times New Roman"/>
          <w:color w:val="0D0D0D" w:themeColor="text1" w:themeTint="F2"/>
          <w:sz w:val="24"/>
          <w:szCs w:val="24"/>
        </w:rPr>
        <w:t>неолит</w:t>
      </w:r>
      <w:proofErr w:type="gramStart"/>
      <w:r w:rsidR="00B172F1" w:rsidRPr="00D72F11">
        <w:rPr>
          <w:rFonts w:ascii="Times New Roman" w:eastAsia="Times New Roman" w:hAnsi="Times New Roman" w:cs="Times New Roman"/>
          <w:color w:val="0D0D0D" w:themeColor="text1" w:themeTint="F2"/>
          <w:sz w:val="24"/>
          <w:szCs w:val="24"/>
        </w:rPr>
        <w:t>и</w:t>
      </w:r>
      <w:proofErr w:type="spellEnd"/>
      <w:r w:rsidR="00B172F1" w:rsidRPr="00D72F11">
        <w:rPr>
          <w:rFonts w:ascii="Times New Roman" w:eastAsia="Times New Roman" w:hAnsi="Times New Roman" w:cs="Times New Roman"/>
          <w:color w:val="0D0D0D" w:themeColor="text1" w:themeTint="F2"/>
          <w:sz w:val="24"/>
          <w:szCs w:val="24"/>
        </w:rPr>
        <w:t>-</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ческом</w:t>
      </w:r>
      <w:proofErr w:type="spellEnd"/>
      <w:r w:rsidR="00B172F1" w:rsidRPr="00D72F11">
        <w:rPr>
          <w:rFonts w:ascii="Times New Roman" w:eastAsia="Times New Roman" w:hAnsi="Times New Roman" w:cs="Times New Roman"/>
          <w:color w:val="0D0D0D" w:themeColor="text1" w:themeTint="F2"/>
          <w:sz w:val="24"/>
          <w:szCs w:val="24"/>
        </w:rPr>
        <w:t xml:space="preserve"> поселении </w:t>
      </w:r>
      <w:proofErr w:type="spellStart"/>
      <w:r w:rsidR="00B172F1" w:rsidRPr="00D72F11">
        <w:rPr>
          <w:rFonts w:ascii="Times New Roman" w:eastAsia="Times New Roman" w:hAnsi="Times New Roman" w:cs="Times New Roman"/>
          <w:color w:val="0D0D0D" w:themeColor="text1" w:themeTint="F2"/>
          <w:sz w:val="24"/>
          <w:szCs w:val="24"/>
        </w:rPr>
        <w:t>Дереивка</w:t>
      </w:r>
      <w:proofErr w:type="spellEnd"/>
      <w:r w:rsidR="00B172F1" w:rsidRPr="00D72F11">
        <w:rPr>
          <w:rFonts w:ascii="Times New Roman" w:eastAsia="Times New Roman" w:hAnsi="Times New Roman" w:cs="Times New Roman"/>
          <w:color w:val="0D0D0D" w:themeColor="text1" w:themeTint="F2"/>
          <w:sz w:val="24"/>
          <w:szCs w:val="24"/>
        </w:rPr>
        <w:t xml:space="preserve"> /IV тыс. до н. э./ составляет 60 % всех костей, на поселении Репин-Хутор — до 80%, а на </w:t>
      </w:r>
      <w:proofErr w:type="spellStart"/>
      <w:r w:rsidR="00B172F1" w:rsidRPr="00D72F11">
        <w:rPr>
          <w:rFonts w:ascii="Times New Roman" w:eastAsia="Times New Roman" w:hAnsi="Times New Roman" w:cs="Times New Roman"/>
          <w:color w:val="0D0D0D" w:themeColor="text1" w:themeTint="F2"/>
          <w:sz w:val="24"/>
          <w:szCs w:val="24"/>
        </w:rPr>
        <w:t>Ботае</w:t>
      </w:r>
      <w:proofErr w:type="spellEnd"/>
      <w:r w:rsidR="00B172F1" w:rsidRPr="00D72F11">
        <w:rPr>
          <w:rFonts w:ascii="Times New Roman" w:eastAsia="Times New Roman" w:hAnsi="Times New Roman" w:cs="Times New Roman"/>
          <w:color w:val="0D0D0D" w:themeColor="text1" w:themeTint="F2"/>
          <w:sz w:val="24"/>
          <w:szCs w:val="24"/>
        </w:rPr>
        <w:t xml:space="preserve"> до 99,9 %. «Всего на </w:t>
      </w:r>
      <w:proofErr w:type="spellStart"/>
      <w:r w:rsidR="00B172F1" w:rsidRPr="00D72F11">
        <w:rPr>
          <w:rFonts w:ascii="Times New Roman" w:eastAsia="Times New Roman" w:hAnsi="Times New Roman" w:cs="Times New Roman"/>
          <w:color w:val="0D0D0D" w:themeColor="text1" w:themeTint="F2"/>
          <w:sz w:val="24"/>
          <w:szCs w:val="24"/>
        </w:rPr>
        <w:t>Ботае</w:t>
      </w:r>
      <w:proofErr w:type="spellEnd"/>
      <w:r w:rsidR="00B172F1" w:rsidRPr="00D72F11">
        <w:rPr>
          <w:rFonts w:ascii="Times New Roman" w:eastAsia="Times New Roman" w:hAnsi="Times New Roman" w:cs="Times New Roman"/>
          <w:color w:val="0D0D0D" w:themeColor="text1" w:themeTint="F2"/>
          <w:sz w:val="24"/>
          <w:szCs w:val="24"/>
        </w:rPr>
        <w:t xml:space="preserve"> найдено сотни тысяч костей», — отмечает В.Ф. </w:t>
      </w:r>
      <w:proofErr w:type="spellStart"/>
      <w:r w:rsidR="00B172F1" w:rsidRPr="00D72F11">
        <w:rPr>
          <w:rFonts w:ascii="Times New Roman" w:eastAsia="Times New Roman" w:hAnsi="Times New Roman" w:cs="Times New Roman"/>
          <w:color w:val="0D0D0D" w:themeColor="text1" w:themeTint="F2"/>
          <w:sz w:val="24"/>
          <w:szCs w:val="24"/>
        </w:rPr>
        <w:t>Зайберт</w:t>
      </w:r>
      <w:proofErr w:type="spellEnd"/>
      <w:r w:rsidR="00B172F1" w:rsidRPr="00D72F11">
        <w:rPr>
          <w:rFonts w:ascii="Times New Roman" w:eastAsia="Times New Roman" w:hAnsi="Times New Roman" w:cs="Times New Roman"/>
          <w:color w:val="0D0D0D" w:themeColor="text1" w:themeTint="F2"/>
          <w:sz w:val="24"/>
          <w:szCs w:val="24"/>
        </w:rPr>
        <w:t xml:space="preserve">/108. -С.198/. В.И. Бибикова выделяет два ареала в развитии коневодства на территории </w:t>
      </w:r>
      <w:proofErr w:type="spellStart"/>
      <w:proofErr w:type="gramStart"/>
      <w:r w:rsidR="00B172F1" w:rsidRPr="00D72F11">
        <w:rPr>
          <w:rFonts w:ascii="Times New Roman" w:eastAsia="Times New Roman" w:hAnsi="Times New Roman" w:cs="Times New Roman"/>
          <w:color w:val="0D0D0D" w:themeColor="text1" w:themeTint="F2"/>
          <w:sz w:val="24"/>
          <w:szCs w:val="24"/>
        </w:rPr>
        <w:t>Юго</w:t>
      </w:r>
      <w:proofErr w:type="spellEnd"/>
      <w:r w:rsidR="00B172F1" w:rsidRPr="00D72F11">
        <w:rPr>
          <w:rFonts w:ascii="Times New Roman" w:eastAsia="Times New Roman" w:hAnsi="Times New Roman" w:cs="Times New Roman"/>
          <w:color w:val="0D0D0D" w:themeColor="text1" w:themeTint="F2"/>
          <w:sz w:val="24"/>
          <w:szCs w:val="24"/>
        </w:rPr>
        <w:t>- Восточной</w:t>
      </w:r>
      <w:proofErr w:type="gramEnd"/>
      <w:r w:rsidR="00B172F1" w:rsidRPr="00D72F11">
        <w:rPr>
          <w:rFonts w:ascii="Times New Roman" w:eastAsia="Times New Roman" w:hAnsi="Times New Roman" w:cs="Times New Roman"/>
          <w:color w:val="0D0D0D" w:themeColor="text1" w:themeTint="F2"/>
          <w:sz w:val="24"/>
          <w:szCs w:val="24"/>
        </w:rPr>
        <w:t xml:space="preserve"> Европы: западный и восточный. Последний ареал </w:t>
      </w:r>
      <w:proofErr w:type="spellStart"/>
      <w:r w:rsidR="00B172F1" w:rsidRPr="00D72F11">
        <w:rPr>
          <w:rFonts w:ascii="Times New Roman" w:eastAsia="Times New Roman" w:hAnsi="Times New Roman" w:cs="Times New Roman"/>
          <w:color w:val="0D0D0D" w:themeColor="text1" w:themeTint="F2"/>
          <w:sz w:val="24"/>
          <w:szCs w:val="24"/>
        </w:rPr>
        <w:t>характерезуется</w:t>
      </w:r>
      <w:proofErr w:type="spellEnd"/>
      <w:r w:rsidR="00B172F1" w:rsidRPr="00D72F11">
        <w:rPr>
          <w:rFonts w:ascii="Times New Roman" w:eastAsia="Times New Roman" w:hAnsi="Times New Roman" w:cs="Times New Roman"/>
          <w:color w:val="0D0D0D" w:themeColor="text1" w:themeTint="F2"/>
          <w:sz w:val="24"/>
          <w:szCs w:val="24"/>
        </w:rPr>
        <w:t xml:space="preserve"> более многочисленными костными останками лошадей, следовательно, «из восточного ареала, где лошадь как домашнее животное была освоена рано, она могла эпизодически проникать на смежные территории, занятые племенами с иным х</w:t>
      </w:r>
      <w:proofErr w:type="gramStart"/>
      <w:r w:rsidR="00B172F1" w:rsidRPr="00D72F11">
        <w:rPr>
          <w:rFonts w:ascii="Times New Roman" w:eastAsia="Times New Roman" w:hAnsi="Times New Roman" w:cs="Times New Roman"/>
          <w:color w:val="0D0D0D" w:themeColor="text1" w:themeTint="F2"/>
          <w:sz w:val="24"/>
          <w:szCs w:val="24"/>
        </w:rPr>
        <w:t>о-</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зяйственным</w:t>
      </w:r>
      <w:proofErr w:type="spellEnd"/>
      <w:r w:rsidR="00B172F1" w:rsidRPr="00D72F11">
        <w:rPr>
          <w:rFonts w:ascii="Times New Roman" w:eastAsia="Times New Roman" w:hAnsi="Times New Roman" w:cs="Times New Roman"/>
          <w:color w:val="0D0D0D" w:themeColor="text1" w:themeTint="F2"/>
          <w:sz w:val="24"/>
          <w:szCs w:val="24"/>
        </w:rPr>
        <w:t xml:space="preserve"> укладом…»//. Все авторы, занимавшиеся изучением костных останков из </w:t>
      </w:r>
      <w:proofErr w:type="spellStart"/>
      <w:r w:rsidR="00B172F1" w:rsidRPr="00D72F11">
        <w:rPr>
          <w:rFonts w:ascii="Times New Roman" w:eastAsia="Times New Roman" w:hAnsi="Times New Roman" w:cs="Times New Roman"/>
          <w:color w:val="0D0D0D" w:themeColor="text1" w:themeTint="F2"/>
          <w:sz w:val="24"/>
          <w:szCs w:val="24"/>
        </w:rPr>
        <w:t>неолито-энеолитических</w:t>
      </w:r>
      <w:proofErr w:type="spellEnd"/>
      <w:r w:rsidR="00B172F1" w:rsidRPr="00D72F11">
        <w:rPr>
          <w:rFonts w:ascii="Times New Roman" w:eastAsia="Times New Roman" w:hAnsi="Times New Roman" w:cs="Times New Roman"/>
          <w:color w:val="0D0D0D" w:themeColor="text1" w:themeTint="F2"/>
          <w:sz w:val="24"/>
          <w:szCs w:val="24"/>
        </w:rPr>
        <w:t xml:space="preserve"> поселений /</w:t>
      </w:r>
      <w:proofErr w:type="spellStart"/>
      <w:r w:rsidR="00B172F1" w:rsidRPr="00D72F11">
        <w:rPr>
          <w:rFonts w:ascii="Times New Roman" w:eastAsia="Times New Roman" w:hAnsi="Times New Roman" w:cs="Times New Roman"/>
          <w:color w:val="0D0D0D" w:themeColor="text1" w:themeTint="F2"/>
          <w:sz w:val="24"/>
          <w:szCs w:val="24"/>
        </w:rPr>
        <w:t>В.И.Цалкин</w:t>
      </w:r>
      <w:proofErr w:type="spellEnd"/>
      <w:r w:rsidR="00B172F1" w:rsidRPr="00D72F11">
        <w:rPr>
          <w:rFonts w:ascii="Times New Roman" w:eastAsia="Times New Roman" w:hAnsi="Times New Roman" w:cs="Times New Roman"/>
          <w:color w:val="0D0D0D" w:themeColor="text1" w:themeTint="F2"/>
          <w:sz w:val="24"/>
          <w:szCs w:val="24"/>
        </w:rPr>
        <w:t xml:space="preserve">, В.И.Бибикова, Н.М.Ермолова, Л.А.Маркова, </w:t>
      </w:r>
      <w:proofErr w:type="spellStart"/>
      <w:r w:rsidR="00B172F1" w:rsidRPr="00D72F11">
        <w:rPr>
          <w:rFonts w:ascii="Times New Roman" w:eastAsia="Times New Roman" w:hAnsi="Times New Roman" w:cs="Times New Roman"/>
          <w:color w:val="0D0D0D" w:themeColor="text1" w:themeTint="F2"/>
          <w:sz w:val="24"/>
          <w:szCs w:val="24"/>
        </w:rPr>
        <w:t>Т.Н.Нурумов</w:t>
      </w:r>
      <w:proofErr w:type="spellEnd"/>
      <w:r w:rsidR="00B172F1" w:rsidRPr="00D72F11">
        <w:rPr>
          <w:rFonts w:ascii="Times New Roman" w:eastAsia="Times New Roman" w:hAnsi="Times New Roman" w:cs="Times New Roman"/>
          <w:color w:val="0D0D0D" w:themeColor="text1" w:themeTint="F2"/>
          <w:sz w:val="24"/>
          <w:szCs w:val="24"/>
        </w:rPr>
        <w:t xml:space="preserve">/, сходятся во </w:t>
      </w:r>
      <w:proofErr w:type="gramStart"/>
      <w:r w:rsidR="00B172F1" w:rsidRPr="00D72F11">
        <w:rPr>
          <w:rFonts w:ascii="Times New Roman" w:eastAsia="Times New Roman" w:hAnsi="Times New Roman" w:cs="Times New Roman"/>
          <w:color w:val="0D0D0D" w:themeColor="text1" w:themeTint="F2"/>
          <w:sz w:val="24"/>
          <w:szCs w:val="24"/>
        </w:rPr>
        <w:t>мнении</w:t>
      </w:r>
      <w:proofErr w:type="gramEnd"/>
      <w:r w:rsidR="00B172F1" w:rsidRPr="00D72F11">
        <w:rPr>
          <w:rFonts w:ascii="Times New Roman" w:eastAsia="Times New Roman" w:hAnsi="Times New Roman" w:cs="Times New Roman"/>
          <w:color w:val="0D0D0D" w:themeColor="text1" w:themeTint="F2"/>
          <w:sz w:val="24"/>
          <w:szCs w:val="24"/>
        </w:rPr>
        <w:t xml:space="preserve">, что юго-восточная часть Европы, а также степная территория Казахстана являются областями доместикации лошади. Л.А.Макарова и </w:t>
      </w:r>
      <w:proofErr w:type="spellStart"/>
      <w:r w:rsidR="00B172F1" w:rsidRPr="00D72F11">
        <w:rPr>
          <w:rFonts w:ascii="Times New Roman" w:eastAsia="Times New Roman" w:hAnsi="Times New Roman" w:cs="Times New Roman"/>
          <w:color w:val="0D0D0D" w:themeColor="text1" w:themeTint="F2"/>
          <w:sz w:val="24"/>
          <w:szCs w:val="24"/>
        </w:rPr>
        <w:t>Т.М.Нурумов</w:t>
      </w:r>
      <w:proofErr w:type="spellEnd"/>
      <w:r w:rsidR="00B172F1" w:rsidRPr="00D72F11">
        <w:rPr>
          <w:rFonts w:ascii="Times New Roman" w:eastAsia="Times New Roman" w:hAnsi="Times New Roman" w:cs="Times New Roman"/>
          <w:color w:val="0D0D0D" w:themeColor="text1" w:themeTint="F2"/>
          <w:sz w:val="24"/>
          <w:szCs w:val="24"/>
        </w:rPr>
        <w:t xml:space="preserve"> ставят вопрос несколько в иной плоскости, предполагая, что памятники типа </w:t>
      </w:r>
      <w:proofErr w:type="spellStart"/>
      <w:r w:rsidR="00B172F1" w:rsidRPr="00D72F11">
        <w:rPr>
          <w:rFonts w:ascii="Times New Roman" w:eastAsia="Times New Roman" w:hAnsi="Times New Roman" w:cs="Times New Roman"/>
          <w:color w:val="0D0D0D" w:themeColor="text1" w:themeTint="F2"/>
          <w:sz w:val="24"/>
          <w:szCs w:val="24"/>
        </w:rPr>
        <w:t>Ботай</w:t>
      </w:r>
      <w:proofErr w:type="spellEnd"/>
      <w:r w:rsidR="00B172F1" w:rsidRPr="00D72F11">
        <w:rPr>
          <w:rFonts w:ascii="Times New Roman" w:eastAsia="Times New Roman" w:hAnsi="Times New Roman" w:cs="Times New Roman"/>
          <w:color w:val="0D0D0D" w:themeColor="text1" w:themeTint="F2"/>
          <w:sz w:val="24"/>
          <w:szCs w:val="24"/>
        </w:rPr>
        <w:t xml:space="preserve"> м</w:t>
      </w:r>
      <w:proofErr w:type="gramStart"/>
      <w:r w:rsidR="00B172F1" w:rsidRPr="00D72F11">
        <w:rPr>
          <w:rFonts w:ascii="Times New Roman" w:eastAsia="Times New Roman" w:hAnsi="Times New Roman" w:cs="Times New Roman"/>
          <w:color w:val="0D0D0D" w:themeColor="text1" w:themeTint="F2"/>
          <w:sz w:val="24"/>
          <w:szCs w:val="24"/>
        </w:rPr>
        <w:t>о-</w:t>
      </w:r>
      <w:proofErr w:type="gramEnd"/>
      <w:r w:rsidR="00B172F1" w:rsidRPr="00D72F11">
        <w:rPr>
          <w:rFonts w:ascii="Times New Roman" w:eastAsia="Times New Roman" w:hAnsi="Times New Roman" w:cs="Times New Roman"/>
          <w:color w:val="0D0D0D" w:themeColor="text1" w:themeTint="F2"/>
          <w:sz w:val="24"/>
          <w:szCs w:val="24"/>
        </w:rPr>
        <w:t xml:space="preserve"> гут «свидетельствовать о ранних формах коневодства, а также о более раннем времени доместикации лошади на территории республики». В любом исходе этого вопроса имеющиеся материалы позволяют говорить о господстве коневодства в структуре хозяйства степных жителей </w:t>
      </w:r>
      <w:proofErr w:type="spellStart"/>
      <w:r w:rsidR="00B172F1" w:rsidRPr="00D72F11">
        <w:rPr>
          <w:rFonts w:ascii="Times New Roman" w:eastAsia="Times New Roman" w:hAnsi="Times New Roman" w:cs="Times New Roman"/>
          <w:color w:val="0D0D0D" w:themeColor="text1" w:themeTint="F2"/>
          <w:sz w:val="24"/>
          <w:szCs w:val="24"/>
        </w:rPr>
        <w:t>неолито-энеолитического</w:t>
      </w:r>
      <w:proofErr w:type="spellEnd"/>
      <w:r w:rsidR="00B172F1" w:rsidRPr="00D72F11">
        <w:rPr>
          <w:rFonts w:ascii="Times New Roman" w:eastAsia="Times New Roman" w:hAnsi="Times New Roman" w:cs="Times New Roman"/>
          <w:color w:val="0D0D0D" w:themeColor="text1" w:themeTint="F2"/>
          <w:sz w:val="24"/>
          <w:szCs w:val="24"/>
        </w:rPr>
        <w:t xml:space="preserve"> периода. Вполне вероятно, что Урало-Иртышское междуречье является не самым основным очагом развития древнего коневодства на территории Евразии. Многочисленные народные предания казахов связывают начало господства скотоводства, как основного вида хозяйственной деятельности с территорией </w:t>
      </w:r>
      <w:proofErr w:type="spellStart"/>
      <w:proofErr w:type="gramStart"/>
      <w:r w:rsidR="00B172F1" w:rsidRPr="00D72F11">
        <w:rPr>
          <w:rFonts w:ascii="Times New Roman" w:eastAsia="Times New Roman" w:hAnsi="Times New Roman" w:cs="Times New Roman"/>
          <w:color w:val="0D0D0D" w:themeColor="text1" w:themeTint="F2"/>
          <w:sz w:val="24"/>
          <w:szCs w:val="24"/>
        </w:rPr>
        <w:t>Сары-Арка</w:t>
      </w:r>
      <w:proofErr w:type="spellEnd"/>
      <w:proofErr w:type="gram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Каркаралы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Каракуыс</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Edipeu</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Ку</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Баянауыл</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may</w:t>
      </w:r>
      <w:proofErr w:type="spellEnd"/>
      <w:r w:rsidR="00B172F1" w:rsidRPr="00D72F11">
        <w:rPr>
          <w:rFonts w:ascii="Times New Roman" w:eastAsia="Times New Roman" w:hAnsi="Times New Roman" w:cs="Times New Roman"/>
          <w:color w:val="0D0D0D" w:themeColor="text1" w:themeTint="F2"/>
          <w:sz w:val="24"/>
          <w:szCs w:val="24"/>
        </w:rPr>
        <w:t xml:space="preserve">- 81 </w:t>
      </w:r>
      <w:proofErr w:type="spellStart"/>
      <w:r w:rsidR="00B172F1" w:rsidRPr="00D72F11">
        <w:rPr>
          <w:rFonts w:ascii="Times New Roman" w:eastAsia="Times New Roman" w:hAnsi="Times New Roman" w:cs="Times New Roman"/>
          <w:color w:val="0D0D0D" w:themeColor="text1" w:themeTint="F2"/>
          <w:sz w:val="24"/>
          <w:szCs w:val="24"/>
        </w:rPr>
        <w:t>ын</w:t>
      </w:r>
      <w:proofErr w:type="spellEnd"/>
      <w:r w:rsidR="00B172F1" w:rsidRPr="00D72F11">
        <w:rPr>
          <w:rFonts w:ascii="Times New Roman" w:eastAsia="Times New Roman" w:hAnsi="Times New Roman" w:cs="Times New Roman"/>
          <w:color w:val="0D0D0D" w:themeColor="text1" w:themeTint="F2"/>
          <w:sz w:val="24"/>
          <w:szCs w:val="24"/>
        </w:rPr>
        <w:t xml:space="preserve"> Бес </w:t>
      </w:r>
      <w:proofErr w:type="spellStart"/>
      <w:r w:rsidR="00B172F1" w:rsidRPr="00D72F11">
        <w:rPr>
          <w:rFonts w:ascii="Times New Roman" w:eastAsia="Times New Roman" w:hAnsi="Times New Roman" w:cs="Times New Roman"/>
          <w:color w:val="0D0D0D" w:themeColor="text1" w:themeTint="F2"/>
          <w:sz w:val="24"/>
          <w:szCs w:val="24"/>
        </w:rPr>
        <w:t>Казылъщ</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deudi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Булмал</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Kindiei</w:t>
      </w:r>
      <w:proofErr w:type="spellEnd"/>
      <w:r w:rsidR="00B172F1" w:rsidRPr="00D72F11">
        <w:rPr>
          <w:rFonts w:ascii="Times New Roman" w:eastAsia="Times New Roman" w:hAnsi="Times New Roman" w:cs="Times New Roman"/>
          <w:color w:val="0D0D0D" w:themeColor="text1" w:themeTint="F2"/>
          <w:sz w:val="24"/>
          <w:szCs w:val="24"/>
        </w:rPr>
        <w:t xml:space="preserve">», — такую оценку Северо-Восточной части Сары Арки дал — </w:t>
      </w:r>
      <w:proofErr w:type="spellStart"/>
      <w:r w:rsidR="00B172F1" w:rsidRPr="00D72F11">
        <w:rPr>
          <w:rFonts w:ascii="Times New Roman" w:eastAsia="Times New Roman" w:hAnsi="Times New Roman" w:cs="Times New Roman"/>
          <w:color w:val="0D0D0D" w:themeColor="text1" w:themeTint="F2"/>
          <w:sz w:val="24"/>
          <w:szCs w:val="24"/>
        </w:rPr>
        <w:t>А.Букейханов</w:t>
      </w:r>
      <w:proofErr w:type="spellEnd"/>
      <w:r w:rsidR="00B172F1" w:rsidRPr="00D72F11">
        <w:rPr>
          <w:rFonts w:ascii="Times New Roman" w:eastAsia="Times New Roman" w:hAnsi="Times New Roman" w:cs="Times New Roman"/>
          <w:color w:val="0D0D0D" w:themeColor="text1" w:themeTint="F2"/>
          <w:sz w:val="24"/>
          <w:szCs w:val="24"/>
        </w:rPr>
        <w:t>. /55. -С. 165/. В казахском фольклоре говорится: «</w:t>
      </w:r>
      <w:proofErr w:type="spellStart"/>
      <w:r w:rsidR="00B172F1" w:rsidRPr="00D72F11">
        <w:rPr>
          <w:rFonts w:ascii="Times New Roman" w:eastAsia="Times New Roman" w:hAnsi="Times New Roman" w:cs="Times New Roman"/>
          <w:color w:val="0D0D0D" w:themeColor="text1" w:themeTint="F2"/>
          <w:sz w:val="24"/>
          <w:szCs w:val="24"/>
        </w:rPr>
        <w:t>Жылкгы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желден</w:t>
      </w:r>
      <w:proofErr w:type="spellEnd"/>
      <w:r w:rsidR="00B172F1" w:rsidRPr="00D72F11">
        <w:rPr>
          <w:rFonts w:ascii="Times New Roman" w:eastAsia="Times New Roman" w:hAnsi="Times New Roman" w:cs="Times New Roman"/>
          <w:color w:val="0D0D0D" w:themeColor="text1" w:themeTint="F2"/>
          <w:sz w:val="24"/>
          <w:szCs w:val="24"/>
        </w:rPr>
        <w:t xml:space="preserve"> жара-лады» буквально означает — «лошадь произошла из ветра», предполагается, что она изначально степное животное /в полном варианте: «</w:t>
      </w:r>
      <w:proofErr w:type="spellStart"/>
      <w:r w:rsidR="00B172F1" w:rsidRPr="00D72F11">
        <w:rPr>
          <w:rFonts w:ascii="Times New Roman" w:eastAsia="Times New Roman" w:hAnsi="Times New Roman" w:cs="Times New Roman"/>
          <w:color w:val="0D0D0D" w:themeColor="text1" w:themeTint="F2"/>
          <w:sz w:val="24"/>
          <w:szCs w:val="24"/>
        </w:rPr>
        <w:t>сиырсудан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жыысыжелден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туйесордан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крйаудан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xici</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топырацпан</w:t>
      </w:r>
      <w:proofErr w:type="spellEnd"/>
      <w:r w:rsidR="00B172F1" w:rsidRPr="00D72F11">
        <w:rPr>
          <w:rFonts w:ascii="Times New Roman" w:eastAsia="Times New Roman" w:hAnsi="Times New Roman" w:cs="Times New Roman"/>
          <w:color w:val="0D0D0D" w:themeColor="text1" w:themeTint="F2"/>
          <w:sz w:val="24"/>
          <w:szCs w:val="24"/>
        </w:rPr>
        <w:t xml:space="preserve">, ешк1» — корова — из воды, лошадь — из ветра, верблюд — из солончака, баран — из воздуха, человек — из земли, </w:t>
      </w:r>
      <w:r w:rsidR="00B172F1" w:rsidRPr="00D72F11">
        <w:rPr>
          <w:rFonts w:ascii="Times New Roman" w:eastAsia="Times New Roman" w:hAnsi="Times New Roman" w:cs="Times New Roman"/>
          <w:color w:val="0D0D0D" w:themeColor="text1" w:themeTint="F2"/>
          <w:sz w:val="24"/>
          <w:szCs w:val="24"/>
        </w:rPr>
        <w:lastRenderedPageBreak/>
        <w:t>козел — от дьявола /. Мы, вероятно, можем предполагать о существовании нескольких хозяйственн</w:t>
      </w:r>
      <w:proofErr w:type="gramStart"/>
      <w:r w:rsidR="00B172F1" w:rsidRPr="00D72F11">
        <w:rPr>
          <w:rFonts w:ascii="Times New Roman" w:eastAsia="Times New Roman" w:hAnsi="Times New Roman" w:cs="Times New Roman"/>
          <w:color w:val="0D0D0D" w:themeColor="text1" w:themeTint="F2"/>
          <w:sz w:val="24"/>
          <w:szCs w:val="24"/>
        </w:rPr>
        <w:t>о-</w:t>
      </w:r>
      <w:proofErr w:type="gramEnd"/>
      <w:r w:rsidR="00B172F1" w:rsidRPr="00D72F11">
        <w:rPr>
          <w:rFonts w:ascii="Times New Roman" w:eastAsia="Times New Roman" w:hAnsi="Times New Roman" w:cs="Times New Roman"/>
          <w:color w:val="0D0D0D" w:themeColor="text1" w:themeTint="F2"/>
          <w:sz w:val="24"/>
          <w:szCs w:val="24"/>
        </w:rPr>
        <w:t xml:space="preserve"> культурных регионов на территории Казахстана в </w:t>
      </w:r>
      <w:proofErr w:type="spellStart"/>
      <w:r w:rsidR="00B172F1" w:rsidRPr="00D72F11">
        <w:rPr>
          <w:rFonts w:ascii="Times New Roman" w:eastAsia="Times New Roman" w:hAnsi="Times New Roman" w:cs="Times New Roman"/>
          <w:color w:val="0D0D0D" w:themeColor="text1" w:themeTint="F2"/>
          <w:sz w:val="24"/>
          <w:szCs w:val="24"/>
        </w:rPr>
        <w:t>неолито-энеолитическое</w:t>
      </w:r>
      <w:proofErr w:type="spellEnd"/>
      <w:r w:rsidR="00B172F1" w:rsidRPr="00D72F11">
        <w:rPr>
          <w:rFonts w:ascii="Times New Roman" w:eastAsia="Times New Roman" w:hAnsi="Times New Roman" w:cs="Times New Roman"/>
          <w:color w:val="0D0D0D" w:themeColor="text1" w:themeTint="F2"/>
          <w:sz w:val="24"/>
          <w:szCs w:val="24"/>
        </w:rPr>
        <w:t xml:space="preserve"> время V-III </w:t>
      </w:r>
      <w:proofErr w:type="gramStart"/>
      <w:r w:rsidR="00B172F1" w:rsidRPr="00D72F11">
        <w:rPr>
          <w:rFonts w:ascii="Times New Roman" w:eastAsia="Times New Roman" w:hAnsi="Times New Roman" w:cs="Times New Roman"/>
          <w:color w:val="0D0D0D" w:themeColor="text1" w:themeTint="F2"/>
          <w:sz w:val="24"/>
          <w:szCs w:val="24"/>
        </w:rPr>
        <w:t xml:space="preserve">тыс. до н.э. Первая — лесостепная — представлена в виде носителей </w:t>
      </w:r>
      <w:proofErr w:type="spellStart"/>
      <w:r w:rsidR="00B172F1" w:rsidRPr="00D72F11">
        <w:rPr>
          <w:rFonts w:ascii="Times New Roman" w:eastAsia="Times New Roman" w:hAnsi="Times New Roman" w:cs="Times New Roman"/>
          <w:color w:val="0D0D0D" w:themeColor="text1" w:themeTint="F2"/>
          <w:sz w:val="24"/>
          <w:szCs w:val="24"/>
        </w:rPr>
        <w:t>Ботай-ской</w:t>
      </w:r>
      <w:proofErr w:type="spellEnd"/>
      <w:r w:rsidR="00B172F1" w:rsidRPr="00D72F11">
        <w:rPr>
          <w:rFonts w:ascii="Times New Roman" w:eastAsia="Times New Roman" w:hAnsi="Times New Roman" w:cs="Times New Roman"/>
          <w:color w:val="0D0D0D" w:themeColor="text1" w:themeTint="F2"/>
          <w:sz w:val="24"/>
          <w:szCs w:val="24"/>
        </w:rPr>
        <w:t xml:space="preserve"> культуры, вторая — функционировала как меридиональная система, возникшая, скорее всего, на основе охотничьих традиций передвигавшихся за табунами диких лошадей.</w:t>
      </w:r>
      <w:proofErr w:type="gramEnd"/>
      <w:r w:rsidR="00B172F1" w:rsidRPr="00D72F11">
        <w:rPr>
          <w:rFonts w:ascii="Times New Roman" w:eastAsia="Times New Roman" w:hAnsi="Times New Roman" w:cs="Times New Roman"/>
          <w:color w:val="0D0D0D" w:themeColor="text1" w:themeTint="F2"/>
          <w:sz w:val="24"/>
          <w:szCs w:val="24"/>
        </w:rPr>
        <w:t xml:space="preserve"> Эта последняя была тесным образом связана с оседло-земледельческим югом в широком </w:t>
      </w:r>
      <w:proofErr w:type="gramStart"/>
      <w:r w:rsidR="00B172F1" w:rsidRPr="00D72F11">
        <w:rPr>
          <w:rFonts w:ascii="Times New Roman" w:eastAsia="Times New Roman" w:hAnsi="Times New Roman" w:cs="Times New Roman"/>
          <w:color w:val="0D0D0D" w:themeColor="text1" w:themeTint="F2"/>
          <w:sz w:val="24"/>
          <w:szCs w:val="24"/>
        </w:rPr>
        <w:t>смысле</w:t>
      </w:r>
      <w:proofErr w:type="gramEnd"/>
      <w:r w:rsidR="00B172F1" w:rsidRPr="00D72F11">
        <w:rPr>
          <w:rFonts w:ascii="Times New Roman" w:eastAsia="Times New Roman" w:hAnsi="Times New Roman" w:cs="Times New Roman"/>
          <w:color w:val="0D0D0D" w:themeColor="text1" w:themeTint="F2"/>
          <w:sz w:val="24"/>
          <w:szCs w:val="24"/>
        </w:rPr>
        <w:t xml:space="preserve">, а с Туркестанским регионом /включая Ташкент/ непосредственно. Таким образом, мы можем предположить существование на территории Казахстана с </w:t>
      </w:r>
      <w:proofErr w:type="spellStart"/>
      <w:r w:rsidR="00B172F1" w:rsidRPr="00D72F11">
        <w:rPr>
          <w:rFonts w:ascii="Times New Roman" w:eastAsia="Times New Roman" w:hAnsi="Times New Roman" w:cs="Times New Roman"/>
          <w:color w:val="0D0D0D" w:themeColor="text1" w:themeTint="F2"/>
          <w:sz w:val="24"/>
          <w:szCs w:val="24"/>
        </w:rPr>
        <w:t>неолито-энеолитического</w:t>
      </w:r>
      <w:proofErr w:type="spellEnd"/>
      <w:r w:rsidR="00B172F1" w:rsidRPr="00D72F11">
        <w:rPr>
          <w:rFonts w:ascii="Times New Roman" w:eastAsia="Times New Roman" w:hAnsi="Times New Roman" w:cs="Times New Roman"/>
          <w:color w:val="0D0D0D" w:themeColor="text1" w:themeTint="F2"/>
          <w:sz w:val="24"/>
          <w:szCs w:val="24"/>
        </w:rPr>
        <w:t xml:space="preserve"> периода трех хозяйственно-культурных типов: полу оседлое — на севере, кочевое — в центральных районах, оседло-земледельческое — на юге. В целом экономическое развитие определялось гармоничным сочетанием хозяйственн</w:t>
      </w:r>
      <w:proofErr w:type="gramStart"/>
      <w:r w:rsidR="00B172F1" w:rsidRPr="00D72F11">
        <w:rPr>
          <w:rFonts w:ascii="Times New Roman" w:eastAsia="Times New Roman" w:hAnsi="Times New Roman" w:cs="Times New Roman"/>
          <w:color w:val="0D0D0D" w:themeColor="text1" w:themeTint="F2"/>
          <w:sz w:val="24"/>
          <w:szCs w:val="24"/>
        </w:rPr>
        <w:t>о-</w:t>
      </w:r>
      <w:proofErr w:type="gramEnd"/>
      <w:r w:rsidR="00B172F1" w:rsidRPr="00D72F11">
        <w:rPr>
          <w:rFonts w:ascii="Times New Roman" w:eastAsia="Times New Roman" w:hAnsi="Times New Roman" w:cs="Times New Roman"/>
          <w:color w:val="0D0D0D" w:themeColor="text1" w:themeTint="F2"/>
          <w:sz w:val="24"/>
          <w:szCs w:val="24"/>
        </w:rPr>
        <w:t xml:space="preserve"> культурных типов однородных в </w:t>
      </w:r>
      <w:proofErr w:type="spellStart"/>
      <w:r w:rsidR="00B172F1" w:rsidRPr="00D72F11">
        <w:rPr>
          <w:rFonts w:ascii="Times New Roman" w:eastAsia="Times New Roman" w:hAnsi="Times New Roman" w:cs="Times New Roman"/>
          <w:color w:val="0D0D0D" w:themeColor="text1" w:themeTint="F2"/>
          <w:sz w:val="24"/>
          <w:szCs w:val="24"/>
        </w:rPr>
        <w:t>этносоциальном</w:t>
      </w:r>
      <w:proofErr w:type="spellEnd"/>
      <w:r w:rsidR="00B172F1" w:rsidRPr="00D72F11">
        <w:rPr>
          <w:rFonts w:ascii="Times New Roman" w:eastAsia="Times New Roman" w:hAnsi="Times New Roman" w:cs="Times New Roman"/>
          <w:color w:val="0D0D0D" w:themeColor="text1" w:themeTint="F2"/>
          <w:sz w:val="24"/>
          <w:szCs w:val="24"/>
        </w:rPr>
        <w:t xml:space="preserve"> и культурном плане племен. Безусловно, основу хозяйственной деятельности скотоводческих племен составляло коневодство. Вместе с тем, оно не мешало иметь и другие виды животных. Судя по различным легендам и поверьям казахов, степные племена разводили коров раньше, чем лошадей. Возможно, именно на этих материалах можно проиллюстрировать влияние так называемого </w:t>
      </w:r>
      <w:proofErr w:type="spellStart"/>
      <w:proofErr w:type="gramStart"/>
      <w:r w:rsidR="00B172F1" w:rsidRPr="00D72F11">
        <w:rPr>
          <w:rFonts w:ascii="Times New Roman" w:eastAsia="Times New Roman" w:hAnsi="Times New Roman" w:cs="Times New Roman"/>
          <w:color w:val="0D0D0D" w:themeColor="text1" w:themeTint="F2"/>
          <w:sz w:val="24"/>
          <w:szCs w:val="24"/>
        </w:rPr>
        <w:t>пе-реднеазиатского</w:t>
      </w:r>
      <w:proofErr w:type="spellEnd"/>
      <w:proofErr w:type="gramEnd"/>
      <w:r w:rsidR="00B172F1" w:rsidRPr="00D72F11">
        <w:rPr>
          <w:rFonts w:ascii="Times New Roman" w:eastAsia="Times New Roman" w:hAnsi="Times New Roman" w:cs="Times New Roman"/>
          <w:color w:val="0D0D0D" w:themeColor="text1" w:themeTint="F2"/>
          <w:sz w:val="24"/>
          <w:szCs w:val="24"/>
        </w:rPr>
        <w:t xml:space="preserve"> центра доместикации. Обратимся к легенде с интересным названием «Легенда о состязании лошади и </w:t>
      </w:r>
      <w:proofErr w:type="spellStart"/>
      <w:r w:rsidR="00B172F1" w:rsidRPr="00D72F11">
        <w:rPr>
          <w:rFonts w:ascii="Times New Roman" w:eastAsia="Times New Roman" w:hAnsi="Times New Roman" w:cs="Times New Roman"/>
          <w:color w:val="0D0D0D" w:themeColor="text1" w:themeTint="F2"/>
          <w:sz w:val="24"/>
          <w:szCs w:val="24"/>
        </w:rPr>
        <w:t>коро</w:t>
      </w:r>
      <w:proofErr w:type="spellEnd"/>
      <w:r w:rsidR="00B172F1" w:rsidRPr="00D72F11">
        <w:rPr>
          <w:rFonts w:ascii="Times New Roman" w:eastAsia="Times New Roman" w:hAnsi="Times New Roman" w:cs="Times New Roman"/>
          <w:color w:val="0D0D0D" w:themeColor="text1" w:themeTint="F2"/>
          <w:sz w:val="24"/>
          <w:szCs w:val="24"/>
        </w:rPr>
        <w:t xml:space="preserve">- 82 вы»: «Прежде у казахов были одни коровы; лошадей люди вовсе не знали; быкам украшали рога и хвосты </w:t>
      </w:r>
      <w:proofErr w:type="spellStart"/>
      <w:r w:rsidR="00B172F1" w:rsidRPr="00D72F11">
        <w:rPr>
          <w:rFonts w:ascii="Times New Roman" w:eastAsia="Times New Roman" w:hAnsi="Times New Roman" w:cs="Times New Roman"/>
          <w:color w:val="0D0D0D" w:themeColor="text1" w:themeTint="F2"/>
          <w:sz w:val="24"/>
          <w:szCs w:val="24"/>
        </w:rPr>
        <w:t>филиновыми</w:t>
      </w:r>
      <w:proofErr w:type="spellEnd"/>
      <w:r w:rsidR="00B172F1" w:rsidRPr="00D72F11">
        <w:rPr>
          <w:rFonts w:ascii="Times New Roman" w:eastAsia="Times New Roman" w:hAnsi="Times New Roman" w:cs="Times New Roman"/>
          <w:color w:val="0D0D0D" w:themeColor="text1" w:themeTint="F2"/>
          <w:sz w:val="24"/>
          <w:szCs w:val="24"/>
        </w:rPr>
        <w:t xml:space="preserve"> перьями и ездили на них все — и тюре, и богатые люди, не гнушаясь. У коров потекло что-то из носу, люди стали просить бога и он создал им тогда лошадь из ветра. Поднялся ветер с пылью </w:t>
      </w:r>
      <w:proofErr w:type="gramStart"/>
      <w:r w:rsidR="00B172F1" w:rsidRPr="00D72F11">
        <w:rPr>
          <w:rFonts w:ascii="Times New Roman" w:eastAsia="Times New Roman" w:hAnsi="Times New Roman" w:cs="Times New Roman"/>
          <w:color w:val="0D0D0D" w:themeColor="text1" w:themeTint="F2"/>
          <w:sz w:val="24"/>
          <w:szCs w:val="24"/>
        </w:rPr>
        <w:t>-и</w:t>
      </w:r>
      <w:proofErr w:type="gramEnd"/>
      <w:r w:rsidR="00B172F1" w:rsidRPr="00D72F11">
        <w:rPr>
          <w:rFonts w:ascii="Times New Roman" w:eastAsia="Times New Roman" w:hAnsi="Times New Roman" w:cs="Times New Roman"/>
          <w:color w:val="0D0D0D" w:themeColor="text1" w:themeTint="F2"/>
          <w:sz w:val="24"/>
          <w:szCs w:val="24"/>
        </w:rPr>
        <w:t xml:space="preserve"> прибежал табун. Люди пустили в бег корову и лошадь, корова опередила, конь остался сзади. Оба устали и хотели пить. Корова первая добежала до норы сурка и спросила его: «</w:t>
      </w:r>
      <w:proofErr w:type="spellStart"/>
      <w:r w:rsidR="00B172F1" w:rsidRPr="00D72F11">
        <w:rPr>
          <w:rFonts w:ascii="Times New Roman" w:eastAsia="Times New Roman" w:hAnsi="Times New Roman" w:cs="Times New Roman"/>
          <w:color w:val="0D0D0D" w:themeColor="text1" w:themeTint="F2"/>
          <w:sz w:val="24"/>
          <w:szCs w:val="24"/>
        </w:rPr>
        <w:t>Суыр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сасык</w:t>
      </w:r>
      <w:proofErr w:type="spellEnd"/>
      <w:r w:rsidR="00B172F1" w:rsidRPr="00D72F11">
        <w:rPr>
          <w:rFonts w:ascii="Times New Roman" w:eastAsia="Times New Roman" w:hAnsi="Times New Roman" w:cs="Times New Roman"/>
          <w:color w:val="0D0D0D" w:themeColor="text1" w:themeTint="F2"/>
          <w:sz w:val="24"/>
          <w:szCs w:val="24"/>
        </w:rPr>
        <w:t xml:space="preserve">, су </w:t>
      </w:r>
      <w:proofErr w:type="spellStart"/>
      <w:r w:rsidR="00B172F1" w:rsidRPr="00D72F11">
        <w:rPr>
          <w:rFonts w:ascii="Times New Roman" w:eastAsia="Times New Roman" w:hAnsi="Times New Roman" w:cs="Times New Roman"/>
          <w:color w:val="0D0D0D" w:themeColor="text1" w:themeTint="F2"/>
          <w:sz w:val="24"/>
          <w:szCs w:val="24"/>
        </w:rPr>
        <w:t>кайда</w:t>
      </w:r>
      <w:proofErr w:type="spellEnd"/>
      <w:r w:rsidR="00B172F1" w:rsidRPr="00D72F11">
        <w:rPr>
          <w:rFonts w:ascii="Times New Roman" w:eastAsia="Times New Roman" w:hAnsi="Times New Roman" w:cs="Times New Roman"/>
          <w:color w:val="0D0D0D" w:themeColor="text1" w:themeTint="F2"/>
          <w:sz w:val="24"/>
          <w:szCs w:val="24"/>
        </w:rPr>
        <w:t>?» /</w:t>
      </w:r>
      <w:proofErr w:type="gramStart"/>
      <w:r w:rsidR="00B172F1" w:rsidRPr="00D72F11">
        <w:rPr>
          <w:rFonts w:ascii="Times New Roman" w:eastAsia="Times New Roman" w:hAnsi="Times New Roman" w:cs="Times New Roman"/>
          <w:color w:val="0D0D0D" w:themeColor="text1" w:themeTint="F2"/>
          <w:sz w:val="24"/>
          <w:szCs w:val="24"/>
        </w:rPr>
        <w:t>Вонючий</w:t>
      </w:r>
      <w:proofErr w:type="gramEnd"/>
      <w:r w:rsidR="00B172F1" w:rsidRPr="00D72F11">
        <w:rPr>
          <w:rFonts w:ascii="Times New Roman" w:eastAsia="Times New Roman" w:hAnsi="Times New Roman" w:cs="Times New Roman"/>
          <w:color w:val="0D0D0D" w:themeColor="text1" w:themeTint="F2"/>
          <w:sz w:val="24"/>
          <w:szCs w:val="24"/>
        </w:rPr>
        <w:t xml:space="preserve"> сурок, где вода?/. Обидевшись, сурок указал ей на </w:t>
      </w:r>
      <w:proofErr w:type="gramStart"/>
      <w:r w:rsidR="00B172F1" w:rsidRPr="00D72F11">
        <w:rPr>
          <w:rFonts w:ascii="Times New Roman" w:eastAsia="Times New Roman" w:hAnsi="Times New Roman" w:cs="Times New Roman"/>
          <w:color w:val="0D0D0D" w:themeColor="text1" w:themeTint="F2"/>
          <w:sz w:val="24"/>
          <w:szCs w:val="24"/>
        </w:rPr>
        <w:t>вонючую</w:t>
      </w:r>
      <w:proofErr w:type="gramEnd"/>
      <w:r w:rsidR="00B172F1" w:rsidRPr="00D72F11">
        <w:rPr>
          <w:rFonts w:ascii="Times New Roman" w:eastAsia="Times New Roman" w:hAnsi="Times New Roman" w:cs="Times New Roman"/>
          <w:color w:val="0D0D0D" w:themeColor="text1" w:themeTint="F2"/>
          <w:sz w:val="24"/>
          <w:szCs w:val="24"/>
        </w:rPr>
        <w:t>, стоячую воду. Корова напилась и побежала далее. Лошадь прибежала после и спросила: «</w:t>
      </w:r>
      <w:proofErr w:type="spellStart"/>
      <w:r w:rsidR="00B172F1" w:rsidRPr="00D72F11">
        <w:rPr>
          <w:rFonts w:ascii="Times New Roman" w:eastAsia="Times New Roman" w:hAnsi="Times New Roman" w:cs="Times New Roman"/>
          <w:color w:val="0D0D0D" w:themeColor="text1" w:themeTint="F2"/>
          <w:sz w:val="24"/>
          <w:szCs w:val="24"/>
        </w:rPr>
        <w:t>Суыр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жупар</w:t>
      </w:r>
      <w:proofErr w:type="spellEnd"/>
      <w:r w:rsidR="00B172F1" w:rsidRPr="00D72F11">
        <w:rPr>
          <w:rFonts w:ascii="Times New Roman" w:eastAsia="Times New Roman" w:hAnsi="Times New Roman" w:cs="Times New Roman"/>
          <w:color w:val="0D0D0D" w:themeColor="text1" w:themeTint="F2"/>
          <w:sz w:val="24"/>
          <w:szCs w:val="24"/>
        </w:rPr>
        <w:t xml:space="preserve">, су </w:t>
      </w:r>
      <w:proofErr w:type="spellStart"/>
      <w:r w:rsidR="00B172F1" w:rsidRPr="00D72F11">
        <w:rPr>
          <w:rFonts w:ascii="Times New Roman" w:eastAsia="Times New Roman" w:hAnsi="Times New Roman" w:cs="Times New Roman"/>
          <w:color w:val="0D0D0D" w:themeColor="text1" w:themeTint="F2"/>
          <w:sz w:val="24"/>
          <w:szCs w:val="24"/>
        </w:rPr>
        <w:t>кайда</w:t>
      </w:r>
      <w:proofErr w:type="spellEnd"/>
      <w:r w:rsidR="00B172F1" w:rsidRPr="00D72F11">
        <w:rPr>
          <w:rFonts w:ascii="Times New Roman" w:eastAsia="Times New Roman" w:hAnsi="Times New Roman" w:cs="Times New Roman"/>
          <w:color w:val="0D0D0D" w:themeColor="text1" w:themeTint="F2"/>
          <w:sz w:val="24"/>
          <w:szCs w:val="24"/>
        </w:rPr>
        <w:t xml:space="preserve">?»1Сутрок., </w:t>
      </w:r>
      <w:proofErr w:type="gramStart"/>
      <w:r w:rsidR="00B172F1" w:rsidRPr="00D72F11">
        <w:rPr>
          <w:rFonts w:ascii="Times New Roman" w:eastAsia="Times New Roman" w:hAnsi="Times New Roman" w:cs="Times New Roman"/>
          <w:color w:val="0D0D0D" w:themeColor="text1" w:themeTint="F2"/>
          <w:sz w:val="24"/>
          <w:szCs w:val="24"/>
        </w:rPr>
        <w:t>пахнущий</w:t>
      </w:r>
      <w:proofErr w:type="gramEnd"/>
      <w:r w:rsidR="00B172F1" w:rsidRPr="00D72F11">
        <w:rPr>
          <w:rFonts w:ascii="Times New Roman" w:eastAsia="Times New Roman" w:hAnsi="Times New Roman" w:cs="Times New Roman"/>
          <w:color w:val="0D0D0D" w:themeColor="text1" w:themeTint="F2"/>
          <w:sz w:val="24"/>
          <w:szCs w:val="24"/>
        </w:rPr>
        <w:t xml:space="preserve"> мятой, где вода?/. Сурок указал ей хорошую, чистую и прелестную воду. Корова, напившись дурной воды, не могла скоро бежать и лошадь опередила ее». К числу древних этиологических мифов относятся легенды о «Быке», о «Корове» /в записях Г.Н. Потанина/, где сохранились отголоски древнейших представлений степных народов о первопричинах сотворения мира. Например, это повествование идет от имени жаворонка: «</w:t>
      </w:r>
      <w:proofErr w:type="spellStart"/>
      <w:r w:rsidR="00B172F1" w:rsidRPr="00D72F11">
        <w:rPr>
          <w:rFonts w:ascii="Times New Roman" w:eastAsia="Times New Roman" w:hAnsi="Times New Roman" w:cs="Times New Roman"/>
          <w:color w:val="0D0D0D" w:themeColor="text1" w:themeTint="F2"/>
          <w:sz w:val="24"/>
          <w:szCs w:val="24"/>
        </w:rPr>
        <w:t>Бурыщы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кунде</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жерде</w:t>
      </w:r>
      <w:proofErr w:type="spellEnd"/>
      <w:r w:rsidR="00B172F1" w:rsidRPr="00D72F11">
        <w:rPr>
          <w:rFonts w:ascii="Times New Roman" w:eastAsia="Times New Roman" w:hAnsi="Times New Roman" w:cs="Times New Roman"/>
          <w:color w:val="0D0D0D" w:themeColor="text1" w:themeTint="F2"/>
          <w:sz w:val="24"/>
          <w:szCs w:val="24"/>
        </w:rPr>
        <w:t xml:space="preserve"> су </w:t>
      </w:r>
      <w:proofErr w:type="spellStart"/>
      <w:r w:rsidR="00B172F1" w:rsidRPr="00D72F11">
        <w:rPr>
          <w:rFonts w:ascii="Times New Roman" w:eastAsia="Times New Roman" w:hAnsi="Times New Roman" w:cs="Times New Roman"/>
          <w:color w:val="0D0D0D" w:themeColor="text1" w:themeTint="F2"/>
          <w:sz w:val="24"/>
          <w:szCs w:val="24"/>
        </w:rPr>
        <w:t>жок</w:t>
      </w:r>
      <w:proofErr w:type="gramStart"/>
      <w:r w:rsidR="00B172F1" w:rsidRPr="00D72F11">
        <w:rPr>
          <w:rFonts w:ascii="Times New Roman" w:eastAsia="Times New Roman" w:hAnsi="Times New Roman" w:cs="Times New Roman"/>
          <w:color w:val="0D0D0D" w:themeColor="text1" w:themeTint="F2"/>
          <w:sz w:val="24"/>
          <w:szCs w:val="24"/>
        </w:rPr>
        <w:t>,е</w:t>
      </w:r>
      <w:proofErr w:type="gramEnd"/>
      <w:r w:rsidR="00B172F1" w:rsidRPr="00D72F11">
        <w:rPr>
          <w:rFonts w:ascii="Times New Roman" w:eastAsia="Times New Roman" w:hAnsi="Times New Roman" w:cs="Times New Roman"/>
          <w:color w:val="0D0D0D" w:themeColor="text1" w:themeTint="F2"/>
          <w:sz w:val="24"/>
          <w:szCs w:val="24"/>
        </w:rPr>
        <w:t>кен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Кек</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вггздг</w:t>
      </w:r>
      <w:proofErr w:type="spellEnd"/>
      <w:r w:rsidR="00B172F1" w:rsidRPr="00D72F11">
        <w:rPr>
          <w:rFonts w:ascii="Times New Roman" w:eastAsia="Times New Roman" w:hAnsi="Times New Roman" w:cs="Times New Roman"/>
          <w:color w:val="0D0D0D" w:themeColor="text1" w:themeTint="F2"/>
          <w:sz w:val="24"/>
          <w:szCs w:val="24"/>
        </w:rPr>
        <w:t xml:space="preserve"> ек</w:t>
      </w:r>
      <w:proofErr w:type="gramStart"/>
      <w:r w:rsidR="00B172F1" w:rsidRPr="00D72F11">
        <w:rPr>
          <w:rFonts w:ascii="Times New Roman" w:eastAsia="Times New Roman" w:hAnsi="Times New Roman" w:cs="Times New Roman"/>
          <w:color w:val="0D0D0D" w:themeColor="text1" w:themeTint="F2"/>
          <w:sz w:val="24"/>
          <w:szCs w:val="24"/>
        </w:rPr>
        <w:t>1</w:t>
      </w:r>
      <w:proofErr w:type="gram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Kid</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багыпты</w:t>
      </w:r>
      <w:proofErr w:type="spellEnd"/>
      <w:r w:rsidR="00B172F1" w:rsidRPr="00D72F11">
        <w:rPr>
          <w:rFonts w:ascii="Times New Roman" w:eastAsia="Times New Roman" w:hAnsi="Times New Roman" w:cs="Times New Roman"/>
          <w:color w:val="0D0D0D" w:themeColor="text1" w:themeTint="F2"/>
          <w:sz w:val="24"/>
          <w:szCs w:val="24"/>
        </w:rPr>
        <w:t xml:space="preserve">. Ею адом да </w:t>
      </w:r>
      <w:proofErr w:type="spellStart"/>
      <w:r w:rsidR="00B172F1" w:rsidRPr="00D72F11">
        <w:rPr>
          <w:rFonts w:ascii="Times New Roman" w:eastAsia="Times New Roman" w:hAnsi="Times New Roman" w:cs="Times New Roman"/>
          <w:color w:val="0D0D0D" w:themeColor="text1" w:themeTint="F2"/>
          <w:sz w:val="24"/>
          <w:szCs w:val="24"/>
        </w:rPr>
        <w:t>швпдейЫ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gramStart"/>
      <w:r w:rsidR="00B172F1" w:rsidRPr="00D72F11">
        <w:rPr>
          <w:rFonts w:ascii="Times New Roman" w:eastAsia="Times New Roman" w:hAnsi="Times New Roman" w:cs="Times New Roman"/>
          <w:color w:val="0D0D0D" w:themeColor="text1" w:themeTint="F2"/>
          <w:sz w:val="24"/>
          <w:szCs w:val="24"/>
        </w:rPr>
        <w:t>-</w:t>
      </w:r>
      <w:proofErr w:type="spellStart"/>
      <w:r w:rsidR="00B172F1" w:rsidRPr="00D72F11">
        <w:rPr>
          <w:rFonts w:ascii="Times New Roman" w:eastAsia="Times New Roman" w:hAnsi="Times New Roman" w:cs="Times New Roman"/>
          <w:color w:val="0D0D0D" w:themeColor="text1" w:themeTint="F2"/>
          <w:sz w:val="24"/>
          <w:szCs w:val="24"/>
        </w:rPr>
        <w:t>в</w:t>
      </w:r>
      <w:proofErr w:type="gramEnd"/>
      <w:r w:rsidR="00B172F1" w:rsidRPr="00D72F11">
        <w:rPr>
          <w:rFonts w:ascii="Times New Roman" w:eastAsia="Times New Roman" w:hAnsi="Times New Roman" w:cs="Times New Roman"/>
          <w:color w:val="0D0D0D" w:themeColor="text1" w:themeTint="F2"/>
          <w:sz w:val="24"/>
          <w:szCs w:val="24"/>
        </w:rPr>
        <w:t>ггз</w:t>
      </w:r>
      <w:proofErr w:type="spellEnd"/>
      <w:r w:rsidR="00B172F1" w:rsidRPr="00D72F11">
        <w:rPr>
          <w:rFonts w:ascii="Times New Roman" w:eastAsia="Times New Roman" w:hAnsi="Times New Roman" w:cs="Times New Roman"/>
          <w:color w:val="0D0D0D" w:themeColor="text1" w:themeTint="F2"/>
          <w:sz w:val="24"/>
          <w:szCs w:val="24"/>
        </w:rPr>
        <w:t xml:space="preserve"> су 6epdiмуйгзтен </w:t>
      </w:r>
      <w:proofErr w:type="spellStart"/>
      <w:r w:rsidR="00B172F1" w:rsidRPr="00D72F11">
        <w:rPr>
          <w:rFonts w:ascii="Times New Roman" w:eastAsia="Times New Roman" w:hAnsi="Times New Roman" w:cs="Times New Roman"/>
          <w:color w:val="0D0D0D" w:themeColor="text1" w:themeTint="F2"/>
          <w:sz w:val="24"/>
          <w:szCs w:val="24"/>
        </w:rPr>
        <w:t>жер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казып</w:t>
      </w:r>
      <w:proofErr w:type="spellEnd"/>
      <w:r w:rsidR="00B172F1" w:rsidRPr="00D72F11">
        <w:rPr>
          <w:rFonts w:ascii="Times New Roman" w:eastAsia="Times New Roman" w:hAnsi="Times New Roman" w:cs="Times New Roman"/>
          <w:color w:val="0D0D0D" w:themeColor="text1" w:themeTint="F2"/>
          <w:sz w:val="24"/>
          <w:szCs w:val="24"/>
        </w:rPr>
        <w:t xml:space="preserve">, су </w:t>
      </w:r>
      <w:proofErr w:type="spellStart"/>
      <w:r w:rsidR="00B172F1" w:rsidRPr="00D72F11">
        <w:rPr>
          <w:rFonts w:ascii="Times New Roman" w:eastAsia="Times New Roman" w:hAnsi="Times New Roman" w:cs="Times New Roman"/>
          <w:color w:val="0D0D0D" w:themeColor="text1" w:themeTint="F2"/>
          <w:sz w:val="24"/>
          <w:szCs w:val="24"/>
        </w:rPr>
        <w:t>крйнап</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шыкты</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Квк</w:t>
      </w:r>
      <w:proofErr w:type="spellEnd"/>
      <w:r w:rsidR="00B172F1" w:rsidRPr="00D72F11">
        <w:rPr>
          <w:rFonts w:ascii="Times New Roman" w:eastAsia="Times New Roman" w:hAnsi="Times New Roman" w:cs="Times New Roman"/>
          <w:color w:val="0D0D0D" w:themeColor="text1" w:themeTint="F2"/>
          <w:sz w:val="24"/>
          <w:szCs w:val="24"/>
        </w:rPr>
        <w:t xml:space="preserve"> ее/</w:t>
      </w:r>
      <w:proofErr w:type="spellStart"/>
      <w:r w:rsidR="00B172F1" w:rsidRPr="00D72F11">
        <w:rPr>
          <w:rFonts w:ascii="Times New Roman" w:eastAsia="Times New Roman" w:hAnsi="Times New Roman" w:cs="Times New Roman"/>
          <w:color w:val="0D0D0D" w:themeColor="text1" w:themeTint="F2"/>
          <w:sz w:val="24"/>
          <w:szCs w:val="24"/>
        </w:rPr>
        <w:t>з</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муйгзтен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жер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квтереЫ</w:t>
      </w:r>
      <w:proofErr w:type="spellEnd"/>
      <w:r w:rsidR="00B172F1" w:rsidRPr="00D72F11">
        <w:rPr>
          <w:rFonts w:ascii="Times New Roman" w:eastAsia="Times New Roman" w:hAnsi="Times New Roman" w:cs="Times New Roman"/>
          <w:color w:val="0D0D0D" w:themeColor="text1" w:themeTint="F2"/>
          <w:sz w:val="24"/>
          <w:szCs w:val="24"/>
        </w:rPr>
        <w:t xml:space="preserve">…» В другой легенде, прослеживаются отголоски древнего тотемного культа быка: «Не жалей, что меня съели, разбей мою голову, — говорит своему хозяину голова быка, растерзанного волком и лисицей, — в обоих рогах ты найдешь столько, что без милостыни проживешь шесть лет». /200.-С.51/. На наш взгляд, различные поверья и легенды о домашних животных наряду с другими источниками, </w:t>
      </w:r>
      <w:proofErr w:type="gramStart"/>
      <w:r w:rsidR="00B172F1" w:rsidRPr="00D72F11">
        <w:rPr>
          <w:rFonts w:ascii="Times New Roman" w:eastAsia="Times New Roman" w:hAnsi="Times New Roman" w:cs="Times New Roman"/>
          <w:color w:val="0D0D0D" w:themeColor="text1" w:themeTint="F2"/>
          <w:sz w:val="24"/>
          <w:szCs w:val="24"/>
        </w:rPr>
        <w:t>играют принципиальное значение</w:t>
      </w:r>
      <w:proofErr w:type="gramEnd"/>
      <w:r w:rsidR="00B172F1" w:rsidRPr="00D72F11">
        <w:rPr>
          <w:rFonts w:ascii="Times New Roman" w:eastAsia="Times New Roman" w:hAnsi="Times New Roman" w:cs="Times New Roman"/>
          <w:color w:val="0D0D0D" w:themeColor="text1" w:themeTint="F2"/>
          <w:sz w:val="24"/>
          <w:szCs w:val="24"/>
        </w:rPr>
        <w:t xml:space="preserve"> в деле изучения древнейшей истории производящего хозяйства. Следует, однако, учесть, что параллели в историческом фольклоре народов Средней Азии, а также Передней Азии должны быть в полной мере учтены. Так названия покровителей домашних животных 13ецг1 баба, </w:t>
      </w:r>
      <w:proofErr w:type="spellStart"/>
      <w:r w:rsidR="00B172F1" w:rsidRPr="00D72F11">
        <w:rPr>
          <w:rFonts w:ascii="Times New Roman" w:eastAsia="Times New Roman" w:hAnsi="Times New Roman" w:cs="Times New Roman"/>
          <w:color w:val="0D0D0D" w:themeColor="text1" w:themeTint="F2"/>
          <w:sz w:val="24"/>
          <w:szCs w:val="24"/>
        </w:rPr>
        <w:t>Шопан</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ата</w:t>
      </w:r>
      <w:proofErr w:type="spellEnd"/>
      <w:r w:rsidR="00B172F1" w:rsidRPr="00D72F11">
        <w:rPr>
          <w:rFonts w:ascii="Times New Roman" w:eastAsia="Times New Roman" w:hAnsi="Times New Roman" w:cs="Times New Roman"/>
          <w:color w:val="0D0D0D" w:themeColor="text1" w:themeTint="F2"/>
          <w:sz w:val="24"/>
          <w:szCs w:val="24"/>
        </w:rPr>
        <w:t xml:space="preserve">, 83 </w:t>
      </w:r>
      <w:proofErr w:type="spellStart"/>
      <w:r w:rsidR="00B172F1" w:rsidRPr="00D72F11">
        <w:rPr>
          <w:rFonts w:ascii="Times New Roman" w:eastAsia="Times New Roman" w:hAnsi="Times New Roman" w:cs="Times New Roman"/>
          <w:color w:val="0D0D0D" w:themeColor="text1" w:themeTint="F2"/>
          <w:sz w:val="24"/>
          <w:szCs w:val="24"/>
        </w:rPr>
        <w:t>Ойсыл</w:t>
      </w:r>
      <w:proofErr w:type="spellEnd"/>
      <w:r w:rsidR="00B172F1" w:rsidRPr="00D72F11">
        <w:rPr>
          <w:rFonts w:ascii="Times New Roman" w:eastAsia="Times New Roman" w:hAnsi="Times New Roman" w:cs="Times New Roman"/>
          <w:color w:val="0D0D0D" w:themeColor="text1" w:themeTint="F2"/>
          <w:sz w:val="24"/>
          <w:szCs w:val="24"/>
        </w:rPr>
        <w:t xml:space="preserve"> к/ара/ известны по всей территории Средней Азии, как имена различных святых. Г.Н. Потанин отмечает, что в </w:t>
      </w:r>
      <w:proofErr w:type="gramStart"/>
      <w:r w:rsidR="00B172F1" w:rsidRPr="00D72F11">
        <w:rPr>
          <w:rFonts w:ascii="Times New Roman" w:eastAsia="Times New Roman" w:hAnsi="Times New Roman" w:cs="Times New Roman"/>
          <w:color w:val="0D0D0D" w:themeColor="text1" w:themeTint="F2"/>
          <w:sz w:val="24"/>
          <w:szCs w:val="24"/>
        </w:rPr>
        <w:t>Ташкенте</w:t>
      </w:r>
      <w:proofErr w:type="gramEnd"/>
      <w:r w:rsidR="00B172F1" w:rsidRPr="00D72F11">
        <w:rPr>
          <w:rFonts w:ascii="Times New Roman" w:eastAsia="Times New Roman" w:hAnsi="Times New Roman" w:cs="Times New Roman"/>
          <w:color w:val="0D0D0D" w:themeColor="text1" w:themeTint="F2"/>
          <w:sz w:val="24"/>
          <w:szCs w:val="24"/>
        </w:rPr>
        <w:t xml:space="preserve"> имеется «мечеть святого </w:t>
      </w:r>
      <w:proofErr w:type="spellStart"/>
      <w:r w:rsidR="00B172F1" w:rsidRPr="00D72F11">
        <w:rPr>
          <w:rFonts w:ascii="Times New Roman" w:eastAsia="Times New Roman" w:hAnsi="Times New Roman" w:cs="Times New Roman"/>
          <w:color w:val="0D0D0D" w:themeColor="text1" w:themeTint="F2"/>
          <w:sz w:val="24"/>
          <w:szCs w:val="24"/>
        </w:rPr>
        <w:t>Зинг-ата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Ойсыл</w:t>
      </w:r>
      <w:proofErr w:type="spellEnd"/>
      <w:r w:rsidR="00B172F1" w:rsidRPr="00D72F11">
        <w:rPr>
          <w:rFonts w:ascii="Times New Roman" w:eastAsia="Times New Roman" w:hAnsi="Times New Roman" w:cs="Times New Roman"/>
          <w:color w:val="0D0D0D" w:themeColor="text1" w:themeTint="F2"/>
          <w:sz w:val="24"/>
          <w:szCs w:val="24"/>
        </w:rPr>
        <w:t xml:space="preserve"> кара отождествляется с именем </w:t>
      </w:r>
      <w:proofErr w:type="spellStart"/>
      <w:r w:rsidR="00B172F1" w:rsidRPr="00D72F11">
        <w:rPr>
          <w:rFonts w:ascii="Times New Roman" w:eastAsia="Times New Roman" w:hAnsi="Times New Roman" w:cs="Times New Roman"/>
          <w:color w:val="0D0D0D" w:themeColor="text1" w:themeTint="F2"/>
          <w:sz w:val="24"/>
          <w:szCs w:val="24"/>
        </w:rPr>
        <w:t>суфийского</w:t>
      </w:r>
      <w:proofErr w:type="spellEnd"/>
      <w:r w:rsidR="00B172F1" w:rsidRPr="00D72F11">
        <w:rPr>
          <w:rFonts w:ascii="Times New Roman" w:eastAsia="Times New Roman" w:hAnsi="Times New Roman" w:cs="Times New Roman"/>
          <w:color w:val="0D0D0D" w:themeColor="text1" w:themeTint="F2"/>
          <w:sz w:val="24"/>
          <w:szCs w:val="24"/>
        </w:rPr>
        <w:t xml:space="preserve"> проповедника </w:t>
      </w:r>
      <w:proofErr w:type="spellStart"/>
      <w:r w:rsidR="00B172F1" w:rsidRPr="00D72F11">
        <w:rPr>
          <w:rFonts w:ascii="Times New Roman" w:eastAsia="Times New Roman" w:hAnsi="Times New Roman" w:cs="Times New Roman"/>
          <w:color w:val="0D0D0D" w:themeColor="text1" w:themeTint="F2"/>
          <w:sz w:val="24"/>
          <w:szCs w:val="24"/>
        </w:rPr>
        <w:t>Хазрат</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Вайс</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Карани</w:t>
      </w:r>
      <w:proofErr w:type="spellEnd"/>
      <w:r w:rsidR="00B172F1" w:rsidRPr="00D72F11">
        <w:rPr>
          <w:rFonts w:ascii="Times New Roman" w:eastAsia="Times New Roman" w:hAnsi="Times New Roman" w:cs="Times New Roman"/>
          <w:color w:val="0D0D0D" w:themeColor="text1" w:themeTint="F2"/>
          <w:sz w:val="24"/>
          <w:szCs w:val="24"/>
        </w:rPr>
        <w:t xml:space="preserve">. В легендах </w:t>
      </w:r>
      <w:proofErr w:type="spellStart"/>
      <w:r w:rsidR="00B172F1" w:rsidRPr="00D72F11">
        <w:rPr>
          <w:rFonts w:ascii="Times New Roman" w:eastAsia="Times New Roman" w:hAnsi="Times New Roman" w:cs="Times New Roman"/>
          <w:color w:val="0D0D0D" w:themeColor="text1" w:themeTint="F2"/>
          <w:sz w:val="24"/>
          <w:szCs w:val="24"/>
        </w:rPr>
        <w:t>суфийских</w:t>
      </w:r>
      <w:proofErr w:type="spellEnd"/>
      <w:r w:rsidR="00B172F1" w:rsidRPr="00D72F11">
        <w:rPr>
          <w:rFonts w:ascii="Times New Roman" w:eastAsia="Times New Roman" w:hAnsi="Times New Roman" w:cs="Times New Roman"/>
          <w:color w:val="0D0D0D" w:themeColor="text1" w:themeTint="F2"/>
          <w:sz w:val="24"/>
          <w:szCs w:val="24"/>
        </w:rPr>
        <w:t xml:space="preserve"> он чуть ли не современник пророка Мухаммеда. В Мангышлаке находится некрополь </w:t>
      </w:r>
      <w:proofErr w:type="spellStart"/>
      <w:r w:rsidR="00B172F1" w:rsidRPr="00D72F11">
        <w:rPr>
          <w:rFonts w:ascii="Times New Roman" w:eastAsia="Times New Roman" w:hAnsi="Times New Roman" w:cs="Times New Roman"/>
          <w:color w:val="0D0D0D" w:themeColor="text1" w:themeTint="F2"/>
          <w:sz w:val="24"/>
          <w:szCs w:val="24"/>
        </w:rPr>
        <w:t>Шопан-ата</w:t>
      </w:r>
      <w:proofErr w:type="spellEnd"/>
      <w:r w:rsidR="00B172F1" w:rsidRPr="00D72F11">
        <w:rPr>
          <w:rFonts w:ascii="Times New Roman" w:eastAsia="Times New Roman" w:hAnsi="Times New Roman" w:cs="Times New Roman"/>
          <w:color w:val="0D0D0D" w:themeColor="text1" w:themeTint="F2"/>
          <w:sz w:val="24"/>
          <w:szCs w:val="24"/>
        </w:rPr>
        <w:t xml:space="preserve">, один из древнейших культовых комплексов </w:t>
      </w:r>
      <w:proofErr w:type="gramStart"/>
      <w:r w:rsidR="00B172F1" w:rsidRPr="00D72F11">
        <w:rPr>
          <w:rFonts w:ascii="Times New Roman" w:eastAsia="Times New Roman" w:hAnsi="Times New Roman" w:cs="Times New Roman"/>
          <w:color w:val="0D0D0D" w:themeColor="text1" w:themeTint="F2"/>
          <w:sz w:val="24"/>
          <w:szCs w:val="24"/>
        </w:rPr>
        <w:t>Западного</w:t>
      </w:r>
      <w:proofErr w:type="gramEnd"/>
      <w:r w:rsidR="00B172F1" w:rsidRPr="00D72F11">
        <w:rPr>
          <w:rFonts w:ascii="Times New Roman" w:eastAsia="Times New Roman" w:hAnsi="Times New Roman" w:cs="Times New Roman"/>
          <w:color w:val="0D0D0D" w:themeColor="text1" w:themeTint="F2"/>
          <w:sz w:val="24"/>
          <w:szCs w:val="24"/>
        </w:rPr>
        <w:t xml:space="preserve"> Казахстана. «Культовым центром его является мечеть, состоящая из нескольких служебных помещений, вырубленных в известняковой породе», — пишет </w:t>
      </w:r>
      <w:proofErr w:type="spellStart"/>
      <w:r w:rsidR="00B172F1" w:rsidRPr="00D72F11">
        <w:rPr>
          <w:rFonts w:ascii="Times New Roman" w:eastAsia="Times New Roman" w:hAnsi="Times New Roman" w:cs="Times New Roman"/>
          <w:color w:val="0D0D0D" w:themeColor="text1" w:themeTint="F2"/>
          <w:sz w:val="24"/>
          <w:szCs w:val="24"/>
        </w:rPr>
        <w:t>СИАджигалиев</w:t>
      </w:r>
      <w:proofErr w:type="spellEnd"/>
      <w:r w:rsidR="00B172F1" w:rsidRPr="00D72F11">
        <w:rPr>
          <w:rFonts w:ascii="Times New Roman" w:eastAsia="Times New Roman" w:hAnsi="Times New Roman" w:cs="Times New Roman"/>
          <w:color w:val="0D0D0D" w:themeColor="text1" w:themeTint="F2"/>
          <w:sz w:val="24"/>
          <w:szCs w:val="24"/>
        </w:rPr>
        <w:t xml:space="preserve">, обследовавший этот памятник. Формирование комплекса </w:t>
      </w:r>
      <w:proofErr w:type="spellStart"/>
      <w:r w:rsidR="00B172F1" w:rsidRPr="00D72F11">
        <w:rPr>
          <w:rFonts w:ascii="Times New Roman" w:eastAsia="Times New Roman" w:hAnsi="Times New Roman" w:cs="Times New Roman"/>
          <w:color w:val="0D0D0D" w:themeColor="text1" w:themeTint="F2"/>
          <w:sz w:val="24"/>
          <w:szCs w:val="24"/>
        </w:rPr>
        <w:t>Шопан-ата</w:t>
      </w:r>
      <w:proofErr w:type="spellEnd"/>
      <w:r w:rsidR="00B172F1" w:rsidRPr="00D72F11">
        <w:rPr>
          <w:rFonts w:ascii="Times New Roman" w:eastAsia="Times New Roman" w:hAnsi="Times New Roman" w:cs="Times New Roman"/>
          <w:color w:val="0D0D0D" w:themeColor="text1" w:themeTint="F2"/>
          <w:sz w:val="24"/>
          <w:szCs w:val="24"/>
        </w:rPr>
        <w:t xml:space="preserve"> он датирует ХП-ХШВВ./12.</w:t>
      </w:r>
      <w:proofErr w:type="gramStart"/>
      <w:r w:rsidR="00B172F1" w:rsidRPr="00D72F11">
        <w:rPr>
          <w:rFonts w:ascii="Times New Roman" w:eastAsia="Times New Roman" w:hAnsi="Times New Roman" w:cs="Times New Roman"/>
          <w:color w:val="0D0D0D" w:themeColor="text1" w:themeTint="F2"/>
          <w:sz w:val="24"/>
          <w:szCs w:val="24"/>
        </w:rPr>
        <w:t xml:space="preserve">-С.40/. Единственным покровителем скота, не связанным с исламом, вероятно, является культ </w:t>
      </w:r>
      <w:proofErr w:type="spellStart"/>
      <w:r w:rsidR="00B172F1" w:rsidRPr="00D72F11">
        <w:rPr>
          <w:rFonts w:ascii="Times New Roman" w:eastAsia="Times New Roman" w:hAnsi="Times New Roman" w:cs="Times New Roman"/>
          <w:color w:val="0D0D0D" w:themeColor="text1" w:themeTint="F2"/>
          <w:sz w:val="24"/>
          <w:szCs w:val="24"/>
        </w:rPr>
        <w:t>Жылкышы-ата</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Крмбар</w:t>
      </w:r>
      <w:proofErr w:type="spellEnd"/>
      <w:r w:rsidR="00B172F1" w:rsidRPr="00D72F11">
        <w:rPr>
          <w:rFonts w:ascii="Times New Roman" w:eastAsia="Times New Roman" w:hAnsi="Times New Roman" w:cs="Times New Roman"/>
          <w:color w:val="0D0D0D" w:themeColor="text1" w:themeTint="F2"/>
          <w:sz w:val="24"/>
          <w:szCs w:val="24"/>
        </w:rPr>
        <w:t xml:space="preserve"> </w:t>
      </w:r>
      <w:proofErr w:type="spellStart"/>
      <w:r w:rsidR="00B172F1" w:rsidRPr="00D72F11">
        <w:rPr>
          <w:rFonts w:ascii="Times New Roman" w:eastAsia="Times New Roman" w:hAnsi="Times New Roman" w:cs="Times New Roman"/>
          <w:color w:val="0D0D0D" w:themeColor="text1" w:themeTint="F2"/>
          <w:sz w:val="24"/>
          <w:szCs w:val="24"/>
        </w:rPr>
        <w:t>ата</w:t>
      </w:r>
      <w:proofErr w:type="spellEnd"/>
      <w:r w:rsidR="00B172F1" w:rsidRPr="00D72F11">
        <w:rPr>
          <w:rFonts w:ascii="Times New Roman" w:eastAsia="Times New Roman" w:hAnsi="Times New Roman" w:cs="Times New Roman"/>
          <w:color w:val="0D0D0D" w:themeColor="text1" w:themeTint="F2"/>
          <w:sz w:val="24"/>
          <w:szCs w:val="24"/>
        </w:rPr>
        <w:t>/. «</w:t>
      </w:r>
      <w:proofErr w:type="spellStart"/>
      <w:r w:rsidR="00B172F1" w:rsidRPr="00D72F11">
        <w:rPr>
          <w:rFonts w:ascii="Times New Roman" w:eastAsia="Times New Roman" w:hAnsi="Times New Roman" w:cs="Times New Roman"/>
          <w:color w:val="0D0D0D" w:themeColor="text1" w:themeTint="F2"/>
          <w:sz w:val="24"/>
          <w:szCs w:val="24"/>
        </w:rPr>
        <w:t>Жыл^ышы</w:t>
      </w:r>
      <w:proofErr w:type="spellEnd"/>
      <w:r w:rsidR="00B172F1" w:rsidRPr="00D72F11">
        <w:rPr>
          <w:rFonts w:ascii="Times New Roman" w:eastAsia="Times New Roman" w:hAnsi="Times New Roman" w:cs="Times New Roman"/>
          <w:color w:val="0D0D0D" w:themeColor="text1" w:themeTint="F2"/>
          <w:sz w:val="24"/>
          <w:szCs w:val="24"/>
        </w:rPr>
        <w:t xml:space="preserve">» буквально означает табунщик, пастух конских табунов*. </w:t>
      </w:r>
      <w:r w:rsidR="00B172F1" w:rsidRPr="00D72F11">
        <w:rPr>
          <w:rFonts w:ascii="Times New Roman" w:eastAsia="Times New Roman" w:hAnsi="Times New Roman" w:cs="Times New Roman"/>
          <w:color w:val="0D0D0D" w:themeColor="text1" w:themeTint="F2"/>
          <w:sz w:val="24"/>
          <w:szCs w:val="24"/>
        </w:rPr>
        <w:lastRenderedPageBreak/>
        <w:t>Таким образом, доместикация лошади и широкое развитие коневодства в эпоху неолита-энеолита в степных просторах Евразии дали начало формированию суперсистемы, своеобразного историко-культурного</w:t>
      </w:r>
      <w:r w:rsidR="00BC7B88" w:rsidRPr="00D72F11">
        <w:rPr>
          <w:rFonts w:ascii="Times New Roman" w:eastAsia="Times New Roman" w:hAnsi="Times New Roman" w:cs="Times New Roman"/>
          <w:color w:val="0D0D0D" w:themeColor="text1" w:themeTint="F2"/>
          <w:sz w:val="24"/>
          <w:szCs w:val="24"/>
        </w:rPr>
        <w:t xml:space="preserve"> феномена известного в истори</w:t>
      </w:r>
      <w:r w:rsidR="00FF649B" w:rsidRPr="00D72F11">
        <w:rPr>
          <w:rFonts w:ascii="Times New Roman" w:eastAsia="Times New Roman" w:hAnsi="Times New Roman" w:cs="Times New Roman"/>
          <w:color w:val="0D0D0D" w:themeColor="text1" w:themeTint="F2"/>
          <w:sz w:val="24"/>
          <w:szCs w:val="24"/>
        </w:rPr>
        <w:t xml:space="preserve">ографии, как пастушеские  </w:t>
      </w:r>
      <w:proofErr w:type="spellStart"/>
      <w:r w:rsidR="00FF649B" w:rsidRPr="00D72F11">
        <w:rPr>
          <w:rFonts w:ascii="Times New Roman" w:eastAsia="Times New Roman" w:hAnsi="Times New Roman" w:cs="Times New Roman"/>
          <w:color w:val="0D0D0D" w:themeColor="text1" w:themeTint="F2"/>
          <w:sz w:val="24"/>
          <w:szCs w:val="24"/>
        </w:rPr>
        <w:t>номадические</w:t>
      </w:r>
      <w:proofErr w:type="spellEnd"/>
      <w:r w:rsidR="00FF649B" w:rsidRPr="00D72F11">
        <w:rPr>
          <w:rFonts w:ascii="Times New Roman" w:eastAsia="Times New Roman" w:hAnsi="Times New Roman" w:cs="Times New Roman"/>
          <w:color w:val="0D0D0D" w:themeColor="text1" w:themeTint="F2"/>
          <w:sz w:val="24"/>
          <w:szCs w:val="24"/>
        </w:rPr>
        <w:t xml:space="preserve"> </w:t>
      </w:r>
      <w:r w:rsidR="00B172F1" w:rsidRPr="00D72F11">
        <w:rPr>
          <w:rFonts w:ascii="Times New Roman" w:eastAsia="Times New Roman" w:hAnsi="Times New Roman" w:cs="Times New Roman"/>
          <w:color w:val="0D0D0D" w:themeColor="text1" w:themeTint="F2"/>
          <w:sz w:val="24"/>
          <w:szCs w:val="24"/>
        </w:rPr>
        <w:t xml:space="preserve"> культуры.</w:t>
      </w:r>
      <w:proofErr w:type="gramEnd"/>
    </w:p>
    <w:p w:rsidR="00DD0673" w:rsidRPr="00D72F11" w:rsidRDefault="00DD0673" w:rsidP="00D72F11">
      <w:pPr>
        <w:spacing w:before="240" w:after="240" w:line="240" w:lineRule="auto"/>
        <w:jc w:val="both"/>
        <w:rPr>
          <w:rFonts w:ascii="Times New Roman" w:eastAsia="Times New Roman" w:hAnsi="Times New Roman" w:cs="Times New Roman"/>
          <w:b/>
          <w:color w:val="0D0D0D" w:themeColor="text1" w:themeTint="F2"/>
          <w:sz w:val="24"/>
          <w:szCs w:val="24"/>
        </w:rPr>
      </w:pPr>
      <w:r w:rsidRPr="00D72F11">
        <w:rPr>
          <w:rFonts w:ascii="Times New Roman" w:eastAsia="Times New Roman" w:hAnsi="Times New Roman" w:cs="Times New Roman"/>
          <w:b/>
          <w:color w:val="0D0D0D" w:themeColor="text1" w:themeTint="F2"/>
          <w:sz w:val="24"/>
          <w:szCs w:val="24"/>
        </w:rPr>
        <w:t>Контрольные вопросы:</w:t>
      </w:r>
    </w:p>
    <w:p w:rsidR="00DD0673" w:rsidRPr="00D72F11" w:rsidRDefault="00DD0673" w:rsidP="00D72F11">
      <w:pPr>
        <w:spacing w:before="240" w:after="240" w:line="240" w:lineRule="auto"/>
        <w:jc w:val="both"/>
        <w:rPr>
          <w:rFonts w:ascii="Times New Roman" w:eastAsia="Times New Roman" w:hAnsi="Times New Roman" w:cs="Times New Roman"/>
          <w:color w:val="0D0D0D" w:themeColor="text1" w:themeTint="F2"/>
          <w:sz w:val="24"/>
          <w:szCs w:val="24"/>
        </w:rPr>
      </w:pPr>
      <w:r w:rsidRPr="00D72F11">
        <w:rPr>
          <w:rFonts w:ascii="Times New Roman" w:eastAsia="Times New Roman" w:hAnsi="Times New Roman" w:cs="Times New Roman"/>
          <w:color w:val="0D0D0D" w:themeColor="text1" w:themeTint="F2"/>
          <w:sz w:val="24"/>
          <w:szCs w:val="24"/>
        </w:rPr>
        <w:t>1</w:t>
      </w:r>
      <w:proofErr w:type="gramStart"/>
      <w:r w:rsidRPr="00D72F11">
        <w:rPr>
          <w:rFonts w:ascii="Times New Roman" w:eastAsia="Times New Roman" w:hAnsi="Times New Roman" w:cs="Times New Roman"/>
          <w:color w:val="0D0D0D" w:themeColor="text1" w:themeTint="F2"/>
          <w:sz w:val="24"/>
          <w:szCs w:val="24"/>
        </w:rPr>
        <w:t xml:space="preserve"> </w:t>
      </w:r>
      <w:r w:rsidR="00B35CDB" w:rsidRPr="00D72F11">
        <w:rPr>
          <w:rFonts w:ascii="Times New Roman" w:eastAsia="Times New Roman" w:hAnsi="Times New Roman" w:cs="Times New Roman"/>
          <w:color w:val="0D0D0D" w:themeColor="text1" w:themeTint="F2"/>
          <w:sz w:val="24"/>
          <w:szCs w:val="24"/>
        </w:rPr>
        <w:t>К</w:t>
      </w:r>
      <w:proofErr w:type="gramEnd"/>
      <w:r w:rsidR="00B35CDB" w:rsidRPr="00D72F11">
        <w:rPr>
          <w:rFonts w:ascii="Times New Roman" w:eastAsia="Times New Roman" w:hAnsi="Times New Roman" w:cs="Times New Roman"/>
          <w:color w:val="0D0D0D" w:themeColor="text1" w:themeTint="F2"/>
          <w:sz w:val="24"/>
          <w:szCs w:val="24"/>
        </w:rPr>
        <w:t>акую историческую роль сыграла</w:t>
      </w:r>
      <w:r w:rsidRPr="00D72F11">
        <w:rPr>
          <w:rFonts w:ascii="Times New Roman" w:eastAsia="Times New Roman" w:hAnsi="Times New Roman" w:cs="Times New Roman"/>
          <w:color w:val="0D0D0D" w:themeColor="text1" w:themeTint="F2"/>
          <w:sz w:val="24"/>
          <w:szCs w:val="24"/>
        </w:rPr>
        <w:t xml:space="preserve"> Великая степь в истории человечества?</w:t>
      </w:r>
    </w:p>
    <w:p w:rsidR="00DD0673" w:rsidRPr="00D72F11" w:rsidRDefault="00DD0673" w:rsidP="00D72F11">
      <w:pPr>
        <w:spacing w:before="240" w:after="240" w:line="240" w:lineRule="auto"/>
        <w:jc w:val="both"/>
        <w:rPr>
          <w:rFonts w:ascii="Times New Roman" w:eastAsia="Times New Roman" w:hAnsi="Times New Roman" w:cs="Times New Roman"/>
          <w:color w:val="0D0D0D" w:themeColor="text1" w:themeTint="F2"/>
          <w:sz w:val="24"/>
          <w:szCs w:val="24"/>
        </w:rPr>
      </w:pPr>
      <w:r w:rsidRPr="00D72F11">
        <w:rPr>
          <w:rFonts w:ascii="Times New Roman" w:eastAsia="Times New Roman" w:hAnsi="Times New Roman" w:cs="Times New Roman"/>
          <w:color w:val="0D0D0D" w:themeColor="text1" w:themeTint="F2"/>
          <w:sz w:val="24"/>
          <w:szCs w:val="24"/>
        </w:rPr>
        <w:t>2</w:t>
      </w:r>
      <w:proofErr w:type="gramStart"/>
      <w:r w:rsidRPr="00D72F11">
        <w:rPr>
          <w:rFonts w:ascii="Times New Roman" w:eastAsia="Times New Roman" w:hAnsi="Times New Roman" w:cs="Times New Roman"/>
          <w:color w:val="0D0D0D" w:themeColor="text1" w:themeTint="F2"/>
          <w:sz w:val="24"/>
          <w:szCs w:val="24"/>
        </w:rPr>
        <w:t xml:space="preserve"> </w:t>
      </w:r>
      <w:r w:rsidR="00B35CDB" w:rsidRPr="00D72F11">
        <w:rPr>
          <w:rFonts w:ascii="Times New Roman" w:eastAsia="Times New Roman" w:hAnsi="Times New Roman" w:cs="Times New Roman"/>
          <w:color w:val="0D0D0D" w:themeColor="text1" w:themeTint="F2"/>
          <w:sz w:val="24"/>
          <w:szCs w:val="24"/>
        </w:rPr>
        <w:t>К</w:t>
      </w:r>
      <w:proofErr w:type="gramEnd"/>
      <w:r w:rsidR="00B35CDB" w:rsidRPr="00D72F11">
        <w:rPr>
          <w:rFonts w:ascii="Times New Roman" w:eastAsia="Times New Roman" w:hAnsi="Times New Roman" w:cs="Times New Roman"/>
          <w:color w:val="0D0D0D" w:themeColor="text1" w:themeTint="F2"/>
          <w:sz w:val="24"/>
          <w:szCs w:val="24"/>
        </w:rPr>
        <w:t>акие империи Великой степи Вы знаете</w:t>
      </w:r>
      <w:r w:rsidR="0043497A" w:rsidRPr="00D72F11">
        <w:rPr>
          <w:rFonts w:ascii="Times New Roman" w:eastAsia="Times New Roman" w:hAnsi="Times New Roman" w:cs="Times New Roman"/>
          <w:color w:val="0D0D0D" w:themeColor="text1" w:themeTint="F2"/>
          <w:sz w:val="24"/>
          <w:szCs w:val="24"/>
        </w:rPr>
        <w:t>?</w:t>
      </w:r>
    </w:p>
    <w:p w:rsidR="0043497A" w:rsidRPr="00D72F11" w:rsidRDefault="0043497A" w:rsidP="00D72F11">
      <w:pPr>
        <w:spacing w:before="240" w:after="240" w:line="240" w:lineRule="auto"/>
        <w:jc w:val="both"/>
        <w:rPr>
          <w:rFonts w:ascii="Times New Roman" w:eastAsia="Times New Roman" w:hAnsi="Times New Roman" w:cs="Times New Roman"/>
          <w:color w:val="0D0D0D" w:themeColor="text1" w:themeTint="F2"/>
          <w:sz w:val="24"/>
          <w:szCs w:val="24"/>
        </w:rPr>
      </w:pPr>
      <w:r w:rsidRPr="00D72F11">
        <w:rPr>
          <w:rFonts w:ascii="Times New Roman" w:eastAsia="Times New Roman" w:hAnsi="Times New Roman" w:cs="Times New Roman"/>
          <w:color w:val="0D0D0D" w:themeColor="text1" w:themeTint="F2"/>
          <w:sz w:val="24"/>
          <w:szCs w:val="24"/>
        </w:rPr>
        <w:t>3</w:t>
      </w:r>
      <w:proofErr w:type="gramStart"/>
      <w:r w:rsidRPr="00D72F11">
        <w:rPr>
          <w:rFonts w:ascii="Times New Roman" w:eastAsia="Times New Roman" w:hAnsi="Times New Roman" w:cs="Times New Roman"/>
          <w:color w:val="0D0D0D" w:themeColor="text1" w:themeTint="F2"/>
          <w:sz w:val="24"/>
          <w:szCs w:val="24"/>
        </w:rPr>
        <w:t xml:space="preserve"> </w:t>
      </w:r>
      <w:r w:rsidR="00C31B80" w:rsidRPr="00D72F11">
        <w:rPr>
          <w:rFonts w:ascii="Times New Roman" w:eastAsia="Times New Roman" w:hAnsi="Times New Roman" w:cs="Times New Roman"/>
          <w:color w:val="0D0D0D" w:themeColor="text1" w:themeTint="F2"/>
          <w:sz w:val="24"/>
          <w:szCs w:val="24"/>
        </w:rPr>
        <w:t>К</w:t>
      </w:r>
      <w:proofErr w:type="gramEnd"/>
      <w:r w:rsidR="00C31B80" w:rsidRPr="00D72F11">
        <w:rPr>
          <w:rFonts w:ascii="Times New Roman" w:eastAsia="Times New Roman" w:hAnsi="Times New Roman" w:cs="Times New Roman"/>
          <w:color w:val="0D0D0D" w:themeColor="text1" w:themeTint="F2"/>
          <w:sz w:val="24"/>
          <w:szCs w:val="24"/>
        </w:rPr>
        <w:t>акие современные научные работы по изучению Великой степи Вам известны?</w:t>
      </w:r>
    </w:p>
    <w:p w:rsidR="00C31B80" w:rsidRPr="00D72F11" w:rsidRDefault="00C31B80" w:rsidP="00D72F11">
      <w:pPr>
        <w:spacing w:before="240" w:after="240" w:line="240" w:lineRule="auto"/>
        <w:jc w:val="both"/>
        <w:rPr>
          <w:rFonts w:ascii="Times New Roman" w:eastAsia="Times New Roman" w:hAnsi="Times New Roman" w:cs="Times New Roman"/>
          <w:b/>
          <w:color w:val="0D0D0D" w:themeColor="text1" w:themeTint="F2"/>
          <w:sz w:val="24"/>
          <w:szCs w:val="24"/>
        </w:rPr>
      </w:pPr>
      <w:r w:rsidRPr="00D72F11">
        <w:rPr>
          <w:rFonts w:ascii="Times New Roman" w:eastAsia="Times New Roman" w:hAnsi="Times New Roman" w:cs="Times New Roman"/>
          <w:b/>
          <w:color w:val="0D0D0D" w:themeColor="text1" w:themeTint="F2"/>
          <w:sz w:val="24"/>
          <w:szCs w:val="24"/>
        </w:rPr>
        <w:t>Литература:</w:t>
      </w:r>
    </w:p>
    <w:p w:rsidR="003B38C2" w:rsidRPr="00D72F11" w:rsidRDefault="003B38C2" w:rsidP="00D72F11">
      <w:pPr>
        <w:pStyle w:val="a4"/>
        <w:numPr>
          <w:ilvl w:val="0"/>
          <w:numId w:val="1"/>
        </w:numPr>
        <w:spacing w:line="240" w:lineRule="auto"/>
        <w:jc w:val="both"/>
        <w:rPr>
          <w:rFonts w:ascii="Times New Roman" w:hAnsi="Times New Roman" w:cs="Times New Roman"/>
          <w:sz w:val="24"/>
          <w:szCs w:val="24"/>
          <w:lang w:val="en-US"/>
        </w:rPr>
      </w:pPr>
      <w:r w:rsidRPr="00D72F11">
        <w:rPr>
          <w:rFonts w:ascii="Times New Roman" w:hAnsi="Times New Roman" w:cs="Times New Roman"/>
          <w:sz w:val="24"/>
          <w:szCs w:val="24"/>
        </w:rPr>
        <w:t xml:space="preserve">История Казахстана и Центральной Азии. </w:t>
      </w:r>
      <w:proofErr w:type="spellStart"/>
      <w:r w:rsidRPr="00D72F11">
        <w:rPr>
          <w:rFonts w:ascii="Times New Roman" w:hAnsi="Times New Roman" w:cs="Times New Roman"/>
          <w:sz w:val="24"/>
          <w:szCs w:val="24"/>
        </w:rPr>
        <w:t>Алматы</w:t>
      </w:r>
      <w:proofErr w:type="spellEnd"/>
      <w:r w:rsidRPr="00D72F11">
        <w:rPr>
          <w:rFonts w:ascii="Times New Roman" w:hAnsi="Times New Roman" w:cs="Times New Roman"/>
          <w:sz w:val="24"/>
          <w:szCs w:val="24"/>
        </w:rPr>
        <w:t>, 2001</w:t>
      </w:r>
    </w:p>
    <w:p w:rsidR="003B38C2" w:rsidRPr="00D72F11" w:rsidRDefault="00ED58B1" w:rsidP="00D72F11">
      <w:pPr>
        <w:pStyle w:val="a4"/>
        <w:numPr>
          <w:ilvl w:val="0"/>
          <w:numId w:val="1"/>
        </w:numPr>
        <w:spacing w:line="240" w:lineRule="auto"/>
        <w:jc w:val="both"/>
        <w:rPr>
          <w:rFonts w:ascii="Times New Roman" w:hAnsi="Times New Roman" w:cs="Times New Roman"/>
          <w:sz w:val="24"/>
          <w:szCs w:val="24"/>
        </w:rPr>
      </w:pPr>
      <w:r w:rsidRPr="00D72F11">
        <w:rPr>
          <w:rFonts w:ascii="Times New Roman" w:hAnsi="Times New Roman" w:cs="Times New Roman"/>
          <w:sz w:val="24"/>
          <w:szCs w:val="24"/>
        </w:rPr>
        <w:t xml:space="preserve"> </w:t>
      </w:r>
      <w:proofErr w:type="spellStart"/>
      <w:r w:rsidR="003B38C2" w:rsidRPr="00D72F11">
        <w:rPr>
          <w:rFonts w:ascii="Times New Roman" w:hAnsi="Times New Roman" w:cs="Times New Roman"/>
          <w:sz w:val="24"/>
          <w:szCs w:val="24"/>
        </w:rPr>
        <w:t>Козыбаев</w:t>
      </w:r>
      <w:proofErr w:type="spellEnd"/>
      <w:r w:rsidR="003B38C2" w:rsidRPr="00D72F11">
        <w:rPr>
          <w:rFonts w:ascii="Times New Roman" w:hAnsi="Times New Roman" w:cs="Times New Roman"/>
          <w:sz w:val="24"/>
          <w:szCs w:val="24"/>
        </w:rPr>
        <w:t xml:space="preserve"> И.М. История и современность. Алма-Ата. 1991</w:t>
      </w:r>
    </w:p>
    <w:p w:rsidR="003B38C2" w:rsidRPr="00D72F11" w:rsidRDefault="00ED58B1" w:rsidP="00D72F11">
      <w:pPr>
        <w:pStyle w:val="a4"/>
        <w:numPr>
          <w:ilvl w:val="0"/>
          <w:numId w:val="1"/>
        </w:numPr>
        <w:spacing w:line="240" w:lineRule="auto"/>
        <w:jc w:val="both"/>
        <w:rPr>
          <w:rFonts w:ascii="Times New Roman" w:hAnsi="Times New Roman" w:cs="Times New Roman"/>
          <w:sz w:val="24"/>
          <w:szCs w:val="24"/>
        </w:rPr>
      </w:pPr>
      <w:r w:rsidRPr="00D72F11">
        <w:rPr>
          <w:rFonts w:ascii="Times New Roman" w:hAnsi="Times New Roman" w:cs="Times New Roman"/>
          <w:sz w:val="24"/>
          <w:szCs w:val="24"/>
        </w:rPr>
        <w:t xml:space="preserve"> </w:t>
      </w:r>
      <w:r w:rsidR="003B38C2" w:rsidRPr="00D72F11">
        <w:rPr>
          <w:rFonts w:ascii="Times New Roman" w:hAnsi="Times New Roman" w:cs="Times New Roman"/>
          <w:sz w:val="24"/>
          <w:szCs w:val="24"/>
        </w:rPr>
        <w:t xml:space="preserve">Назарбаев Н.А. В потоке истории. - </w:t>
      </w:r>
      <w:proofErr w:type="spellStart"/>
      <w:r w:rsidR="003B38C2" w:rsidRPr="00D72F11">
        <w:rPr>
          <w:rFonts w:ascii="Times New Roman" w:hAnsi="Times New Roman" w:cs="Times New Roman"/>
          <w:sz w:val="24"/>
          <w:szCs w:val="24"/>
        </w:rPr>
        <w:t>Алматы</w:t>
      </w:r>
      <w:proofErr w:type="spellEnd"/>
      <w:r w:rsidR="003B38C2" w:rsidRPr="00D72F11">
        <w:rPr>
          <w:rFonts w:ascii="Times New Roman" w:hAnsi="Times New Roman" w:cs="Times New Roman"/>
          <w:sz w:val="24"/>
          <w:szCs w:val="24"/>
        </w:rPr>
        <w:t>, 1998</w:t>
      </w:r>
    </w:p>
    <w:p w:rsidR="004B65EC" w:rsidRPr="00D72F11" w:rsidRDefault="003B38C2" w:rsidP="00D72F11">
      <w:pPr>
        <w:pStyle w:val="a4"/>
        <w:numPr>
          <w:ilvl w:val="0"/>
          <w:numId w:val="1"/>
        </w:numPr>
        <w:spacing w:line="240" w:lineRule="auto"/>
        <w:jc w:val="both"/>
        <w:rPr>
          <w:rFonts w:ascii="Times New Roman" w:hAnsi="Times New Roman" w:cs="Times New Roman"/>
          <w:sz w:val="24"/>
          <w:szCs w:val="24"/>
        </w:rPr>
      </w:pPr>
      <w:r w:rsidRPr="00D72F11">
        <w:rPr>
          <w:rFonts w:ascii="Times New Roman" w:hAnsi="Times New Roman" w:cs="Times New Roman"/>
          <w:sz w:val="24"/>
          <w:szCs w:val="24"/>
        </w:rPr>
        <w:t xml:space="preserve"> Назарбаев Н.А. Эра независимости. Астана,2017</w:t>
      </w:r>
    </w:p>
    <w:p w:rsidR="004B65EC" w:rsidRPr="00D72F11" w:rsidRDefault="004B65EC" w:rsidP="00D72F11">
      <w:pPr>
        <w:pStyle w:val="a4"/>
        <w:numPr>
          <w:ilvl w:val="0"/>
          <w:numId w:val="1"/>
        </w:numPr>
        <w:spacing w:line="240" w:lineRule="auto"/>
        <w:jc w:val="both"/>
        <w:rPr>
          <w:rFonts w:ascii="Times New Roman" w:hAnsi="Times New Roman" w:cs="Times New Roman"/>
          <w:sz w:val="24"/>
          <w:szCs w:val="24"/>
        </w:rPr>
      </w:pPr>
      <w:r w:rsidRPr="00D72F11">
        <w:rPr>
          <w:rFonts w:ascii="Times New Roman" w:eastAsia="Times New Roman" w:hAnsi="Times New Roman" w:cs="Times New Roman"/>
          <w:color w:val="222222"/>
          <w:sz w:val="24"/>
          <w:szCs w:val="24"/>
        </w:rPr>
        <w:t xml:space="preserve"> Всемирная история. В 6 т. Гл. ред. А. О. </w:t>
      </w:r>
      <w:proofErr w:type="spellStart"/>
      <w:r w:rsidRPr="00D72F11">
        <w:rPr>
          <w:rFonts w:ascii="Times New Roman" w:eastAsia="Times New Roman" w:hAnsi="Times New Roman" w:cs="Times New Roman"/>
          <w:color w:val="222222"/>
          <w:sz w:val="24"/>
          <w:szCs w:val="24"/>
        </w:rPr>
        <w:t>Чубарьян</w:t>
      </w:r>
      <w:proofErr w:type="spellEnd"/>
      <w:r w:rsidRPr="00D72F11">
        <w:rPr>
          <w:rFonts w:ascii="Times New Roman" w:eastAsia="Times New Roman" w:hAnsi="Times New Roman" w:cs="Times New Roman"/>
          <w:color w:val="222222"/>
          <w:sz w:val="24"/>
          <w:szCs w:val="24"/>
        </w:rPr>
        <w:t xml:space="preserve">; </w:t>
      </w:r>
      <w:proofErr w:type="spellStart"/>
      <w:r w:rsidRPr="00D72F11">
        <w:rPr>
          <w:rFonts w:ascii="Times New Roman" w:eastAsia="Times New Roman" w:hAnsi="Times New Roman" w:cs="Times New Roman"/>
          <w:color w:val="222222"/>
          <w:sz w:val="24"/>
          <w:szCs w:val="24"/>
        </w:rPr>
        <w:t>Ин-т</w:t>
      </w:r>
      <w:proofErr w:type="spellEnd"/>
      <w:r w:rsidRPr="00D72F11">
        <w:rPr>
          <w:rFonts w:ascii="Times New Roman" w:eastAsia="Times New Roman" w:hAnsi="Times New Roman" w:cs="Times New Roman"/>
          <w:color w:val="222222"/>
          <w:sz w:val="24"/>
          <w:szCs w:val="24"/>
        </w:rPr>
        <w:t xml:space="preserve"> всеобщ</w:t>
      </w:r>
      <w:proofErr w:type="gramStart"/>
      <w:r w:rsidRPr="00D72F11">
        <w:rPr>
          <w:rFonts w:ascii="Times New Roman" w:eastAsia="Times New Roman" w:hAnsi="Times New Roman" w:cs="Times New Roman"/>
          <w:color w:val="222222"/>
          <w:sz w:val="24"/>
          <w:szCs w:val="24"/>
        </w:rPr>
        <w:t>.</w:t>
      </w:r>
      <w:proofErr w:type="gramEnd"/>
      <w:r w:rsidRPr="00D72F11">
        <w:rPr>
          <w:rFonts w:ascii="Times New Roman" w:eastAsia="Times New Roman" w:hAnsi="Times New Roman" w:cs="Times New Roman"/>
          <w:color w:val="222222"/>
          <w:sz w:val="24"/>
          <w:szCs w:val="24"/>
        </w:rPr>
        <w:t xml:space="preserve"> </w:t>
      </w:r>
      <w:proofErr w:type="gramStart"/>
      <w:r w:rsidRPr="00D72F11">
        <w:rPr>
          <w:rFonts w:ascii="Times New Roman" w:eastAsia="Times New Roman" w:hAnsi="Times New Roman" w:cs="Times New Roman"/>
          <w:color w:val="222222"/>
          <w:sz w:val="24"/>
          <w:szCs w:val="24"/>
        </w:rPr>
        <w:t>и</w:t>
      </w:r>
      <w:proofErr w:type="gramEnd"/>
      <w:r w:rsidRPr="00D72F11">
        <w:rPr>
          <w:rFonts w:ascii="Times New Roman" w:eastAsia="Times New Roman" w:hAnsi="Times New Roman" w:cs="Times New Roman"/>
          <w:color w:val="222222"/>
          <w:sz w:val="24"/>
          <w:szCs w:val="24"/>
        </w:rPr>
        <w:t>стории РАН. М.: Наука, 2011. Т. 3: Мир в раннее Новое время. М..: «Наука». 2013.</w:t>
      </w:r>
    </w:p>
    <w:p w:rsidR="004B65EC" w:rsidRPr="00D72F11" w:rsidRDefault="004B65EC" w:rsidP="00D72F11">
      <w:pPr>
        <w:pStyle w:val="a4"/>
        <w:numPr>
          <w:ilvl w:val="0"/>
          <w:numId w:val="1"/>
        </w:numPr>
        <w:spacing w:line="240" w:lineRule="auto"/>
        <w:jc w:val="both"/>
        <w:rPr>
          <w:rFonts w:ascii="Times New Roman" w:hAnsi="Times New Roman" w:cs="Times New Roman"/>
          <w:sz w:val="24"/>
          <w:szCs w:val="24"/>
        </w:rPr>
      </w:pPr>
      <w:r w:rsidRPr="00D72F11">
        <w:rPr>
          <w:rFonts w:ascii="Times New Roman" w:eastAsia="Times New Roman" w:hAnsi="Times New Roman" w:cs="Times New Roman"/>
          <w:color w:val="222222"/>
          <w:sz w:val="24"/>
          <w:szCs w:val="24"/>
        </w:rPr>
        <w:t xml:space="preserve"> Эпистолярное ответственный редактор </w:t>
      </w:r>
      <w:proofErr w:type="gramStart"/>
      <w:r w:rsidRPr="00D72F11">
        <w:rPr>
          <w:rFonts w:ascii="Times New Roman" w:eastAsia="Times New Roman" w:hAnsi="Times New Roman" w:cs="Times New Roman"/>
          <w:color w:val="222222"/>
          <w:sz w:val="24"/>
          <w:szCs w:val="24"/>
        </w:rPr>
        <w:t>И. В</w:t>
      </w:r>
      <w:proofErr w:type="gramEnd"/>
      <w:r w:rsidRPr="00D72F11">
        <w:rPr>
          <w:rFonts w:ascii="Times New Roman" w:eastAsia="Times New Roman" w:hAnsi="Times New Roman" w:cs="Times New Roman"/>
          <w:color w:val="222222"/>
          <w:sz w:val="24"/>
          <w:szCs w:val="24"/>
        </w:rPr>
        <w:t xml:space="preserve">. Ерофеева. Т. 1. </w:t>
      </w:r>
      <w:proofErr w:type="spellStart"/>
      <w:r w:rsidRPr="00D72F11">
        <w:rPr>
          <w:rFonts w:ascii="Times New Roman" w:eastAsia="Times New Roman" w:hAnsi="Times New Roman" w:cs="Times New Roman"/>
          <w:color w:val="222222"/>
          <w:sz w:val="24"/>
          <w:szCs w:val="24"/>
        </w:rPr>
        <w:t>Алматы</w:t>
      </w:r>
      <w:proofErr w:type="spellEnd"/>
      <w:r w:rsidRPr="00D72F11">
        <w:rPr>
          <w:rFonts w:ascii="Times New Roman" w:eastAsia="Times New Roman" w:hAnsi="Times New Roman" w:cs="Times New Roman"/>
          <w:color w:val="222222"/>
          <w:sz w:val="24"/>
          <w:szCs w:val="24"/>
        </w:rPr>
        <w:t xml:space="preserve">: АО «АБДИ </w:t>
      </w:r>
      <w:proofErr w:type="spellStart"/>
      <w:r w:rsidRPr="00D72F11">
        <w:rPr>
          <w:rFonts w:ascii="Times New Roman" w:eastAsia="Times New Roman" w:hAnsi="Times New Roman" w:cs="Times New Roman"/>
          <w:color w:val="222222"/>
          <w:sz w:val="24"/>
          <w:szCs w:val="24"/>
        </w:rPr>
        <w:t>Компани</w:t>
      </w:r>
      <w:proofErr w:type="spellEnd"/>
      <w:r w:rsidRPr="00D72F11">
        <w:rPr>
          <w:rFonts w:ascii="Times New Roman" w:eastAsia="Times New Roman" w:hAnsi="Times New Roman" w:cs="Times New Roman"/>
          <w:color w:val="222222"/>
          <w:sz w:val="24"/>
          <w:szCs w:val="24"/>
        </w:rPr>
        <w:t>»,2014</w:t>
      </w:r>
    </w:p>
    <w:p w:rsidR="003B38C2" w:rsidRPr="00D72F11" w:rsidRDefault="003B38C2" w:rsidP="00D72F11">
      <w:pPr>
        <w:spacing w:before="240" w:after="240" w:line="240" w:lineRule="auto"/>
        <w:jc w:val="both"/>
        <w:rPr>
          <w:rFonts w:ascii="Times New Roman" w:eastAsia="Times New Roman" w:hAnsi="Times New Roman" w:cs="Times New Roman"/>
          <w:color w:val="0D0D0D" w:themeColor="text1" w:themeTint="F2"/>
          <w:sz w:val="24"/>
          <w:szCs w:val="24"/>
        </w:rPr>
      </w:pPr>
    </w:p>
    <w:p w:rsidR="00956A33" w:rsidRPr="00D72F11" w:rsidRDefault="00956A33" w:rsidP="00D72F11">
      <w:pPr>
        <w:spacing w:line="240" w:lineRule="auto"/>
        <w:jc w:val="both"/>
        <w:rPr>
          <w:rFonts w:ascii="Times New Roman" w:hAnsi="Times New Roman" w:cs="Times New Roman"/>
          <w:color w:val="0D0D0D" w:themeColor="text1" w:themeTint="F2"/>
          <w:sz w:val="24"/>
          <w:szCs w:val="24"/>
        </w:rPr>
      </w:pPr>
    </w:p>
    <w:sectPr w:rsidR="00956A33" w:rsidRPr="00D72F11" w:rsidSect="00A85E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1C055F"/>
    <w:multiLevelType w:val="hybridMultilevel"/>
    <w:tmpl w:val="D8C47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172F1"/>
    <w:rsid w:val="000230DD"/>
    <w:rsid w:val="00045E40"/>
    <w:rsid w:val="001211F9"/>
    <w:rsid w:val="00146812"/>
    <w:rsid w:val="001B3B7C"/>
    <w:rsid w:val="001F22B5"/>
    <w:rsid w:val="002C4519"/>
    <w:rsid w:val="002C4534"/>
    <w:rsid w:val="00354E55"/>
    <w:rsid w:val="003B38C2"/>
    <w:rsid w:val="003C1653"/>
    <w:rsid w:val="003D28EB"/>
    <w:rsid w:val="003F5CC5"/>
    <w:rsid w:val="0043497A"/>
    <w:rsid w:val="004567B9"/>
    <w:rsid w:val="004B65EC"/>
    <w:rsid w:val="00553D86"/>
    <w:rsid w:val="00590905"/>
    <w:rsid w:val="006E25D1"/>
    <w:rsid w:val="0070685E"/>
    <w:rsid w:val="00717E41"/>
    <w:rsid w:val="007B2974"/>
    <w:rsid w:val="008015FA"/>
    <w:rsid w:val="008336C3"/>
    <w:rsid w:val="0084717E"/>
    <w:rsid w:val="00915412"/>
    <w:rsid w:val="00956A33"/>
    <w:rsid w:val="00A747D0"/>
    <w:rsid w:val="00A85EA4"/>
    <w:rsid w:val="00AE7882"/>
    <w:rsid w:val="00AF16AF"/>
    <w:rsid w:val="00B172F1"/>
    <w:rsid w:val="00B35CDB"/>
    <w:rsid w:val="00B7705E"/>
    <w:rsid w:val="00BC7B88"/>
    <w:rsid w:val="00C31B80"/>
    <w:rsid w:val="00C37CE7"/>
    <w:rsid w:val="00C4167D"/>
    <w:rsid w:val="00C77C54"/>
    <w:rsid w:val="00C96F20"/>
    <w:rsid w:val="00D15622"/>
    <w:rsid w:val="00D72F11"/>
    <w:rsid w:val="00DD0673"/>
    <w:rsid w:val="00ED405A"/>
    <w:rsid w:val="00ED58B1"/>
    <w:rsid w:val="00F27896"/>
    <w:rsid w:val="00FC70EB"/>
    <w:rsid w:val="00FF64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E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3D86"/>
    <w:pPr>
      <w:spacing w:before="100" w:beforeAutospacing="1" w:after="60" w:line="240" w:lineRule="auto"/>
      <w:ind w:firstLine="300"/>
      <w:jc w:val="both"/>
    </w:pPr>
    <w:rPr>
      <w:rFonts w:ascii="Times New Roman" w:eastAsia="Times New Roman" w:hAnsi="Times New Roman" w:cs="Times New Roman"/>
      <w:sz w:val="24"/>
      <w:szCs w:val="24"/>
    </w:rPr>
  </w:style>
  <w:style w:type="paragraph" w:customStyle="1" w:styleId="1">
    <w:name w:val="Без интервала1"/>
    <w:rsid w:val="003B38C2"/>
    <w:pPr>
      <w:spacing w:after="0" w:line="240" w:lineRule="auto"/>
    </w:pPr>
    <w:rPr>
      <w:rFonts w:ascii="Calibri" w:eastAsia="Times New Roman" w:hAnsi="Calibri" w:cs="Times New Roman"/>
      <w:lang w:eastAsia="en-US"/>
    </w:rPr>
  </w:style>
  <w:style w:type="paragraph" w:styleId="a4">
    <w:name w:val="List Paragraph"/>
    <w:basedOn w:val="a"/>
    <w:uiPriority w:val="34"/>
    <w:qFormat/>
    <w:rsid w:val="003B38C2"/>
    <w:pPr>
      <w:ind w:left="720"/>
      <w:contextualSpacing/>
    </w:pPr>
  </w:style>
</w:styles>
</file>

<file path=word/webSettings.xml><?xml version="1.0" encoding="utf-8"?>
<w:webSettings xmlns:r="http://schemas.openxmlformats.org/officeDocument/2006/relationships" xmlns:w="http://schemas.openxmlformats.org/wordprocessingml/2006/main">
  <w:divs>
    <w:div w:id="1163474792">
      <w:bodyDiv w:val="1"/>
      <w:marLeft w:val="0"/>
      <w:marRight w:val="0"/>
      <w:marTop w:val="0"/>
      <w:marBottom w:val="0"/>
      <w:divBdr>
        <w:top w:val="none" w:sz="0" w:space="0" w:color="auto"/>
        <w:left w:val="none" w:sz="0" w:space="0" w:color="auto"/>
        <w:bottom w:val="none" w:sz="0" w:space="0" w:color="auto"/>
        <w:right w:val="none" w:sz="0" w:space="0" w:color="auto"/>
      </w:divBdr>
    </w:div>
    <w:div w:id="20322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12</Pages>
  <Words>6924</Words>
  <Characters>39468</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Сафар Абдугалиевич</dc:creator>
  <cp:keywords/>
  <dc:description/>
  <cp:lastModifiedBy>kafistorkaz</cp:lastModifiedBy>
  <cp:revision>35</cp:revision>
  <cp:lastPrinted>2018-06-04T03:50:00Z</cp:lastPrinted>
  <dcterms:created xsi:type="dcterms:W3CDTF">2017-09-16T12:17:00Z</dcterms:created>
  <dcterms:modified xsi:type="dcterms:W3CDTF">2018-06-04T03:51:00Z</dcterms:modified>
</cp:coreProperties>
</file>